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B589" w14:textId="73191912" w:rsidR="009B2FEF" w:rsidRPr="003560FB" w:rsidRDefault="003560FB" w:rsidP="003560FB">
      <w:pPr>
        <w:pStyle w:val="Corpodeltesto3"/>
        <w:tabs>
          <w:tab w:val="left" w:pos="9214"/>
        </w:tabs>
        <w:spacing w:line="240" w:lineRule="auto"/>
        <w:ind w:right="0"/>
        <w:rPr>
          <w:rFonts w:ascii="Times New Roman" w:hAnsi="Times New Roman"/>
          <w:b/>
          <w:bCs/>
          <w:szCs w:val="22"/>
        </w:rPr>
      </w:pPr>
      <w:r w:rsidRPr="003560FB">
        <w:rPr>
          <w:rFonts w:ascii="Times New Roman" w:hAnsi="Times New Roman"/>
          <w:b/>
          <w:bCs/>
          <w:szCs w:val="22"/>
        </w:rPr>
        <w:t>GARA NEGOZIATA PRECEDUTA DA MANIFESTAZIONE D’INTERESSE PER L’INDIVIDUAZIONE DI OPERATORI ECONOMICI PER L’ESECUZIONE DI OPERE DI MITIGAZIONE DEL RISCHIO IDRAULICO NEL BACINO DEL BORRO DI RANTIGIONI IN LOC. FAELLA NEL COMUNE DI CASTELFRANCO PIANDISCO’ – LOTTO N. 1 – CUP n. H36B1500001001 – CIG: 8361202A28</w:t>
      </w:r>
    </w:p>
    <w:p w14:paraId="24E3BCCE" w14:textId="77777777" w:rsidR="003560FB" w:rsidRPr="004A09BA" w:rsidRDefault="003560FB" w:rsidP="009B2FEF">
      <w:pPr>
        <w:pStyle w:val="Corpodeltesto3"/>
        <w:tabs>
          <w:tab w:val="left" w:pos="9214"/>
        </w:tabs>
        <w:spacing w:line="320" w:lineRule="exact"/>
        <w:ind w:right="0"/>
        <w:rPr>
          <w:rFonts w:ascii="Times New Roman" w:hAnsi="Times New Roman"/>
          <w:b/>
          <w:sz w:val="24"/>
          <w:szCs w:val="24"/>
        </w:rPr>
      </w:pPr>
    </w:p>
    <w:p w14:paraId="71204034" w14:textId="77777777" w:rsidR="009B2FEF" w:rsidRPr="003560FB" w:rsidRDefault="009B2FEF" w:rsidP="009B2FEF">
      <w:pPr>
        <w:pStyle w:val="Corpodeltesto3"/>
        <w:spacing w:line="240" w:lineRule="auto"/>
        <w:ind w:right="0"/>
        <w:rPr>
          <w:rFonts w:ascii="Times New Roman" w:hAnsi="Times New Roman"/>
          <w:b/>
          <w:sz w:val="20"/>
        </w:rPr>
      </w:pPr>
      <w:r w:rsidRPr="003560FB">
        <w:rPr>
          <w:rFonts w:ascii="Times New Roman" w:hAnsi="Times New Roman"/>
          <w:b/>
          <w:sz w:val="20"/>
        </w:rPr>
        <w:t>da compilarsi per i soli concorrenti che intendono usufruire dell’avvalimento ai sensi dell’Art. 89 del D.lgs. 50/2016)</w:t>
      </w:r>
    </w:p>
    <w:p w14:paraId="7D4BF942" w14:textId="77777777" w:rsidR="009B2FEF" w:rsidRDefault="009B2FEF" w:rsidP="009B2FEF">
      <w:pPr>
        <w:tabs>
          <w:tab w:val="left" w:leader="dot" w:pos="8845"/>
        </w:tabs>
        <w:jc w:val="both"/>
        <w:rPr>
          <w:sz w:val="24"/>
          <w:szCs w:val="24"/>
        </w:rPr>
      </w:pPr>
    </w:p>
    <w:p w14:paraId="66A6483E" w14:textId="77777777" w:rsidR="009B2FEF" w:rsidRPr="0087528D" w:rsidRDefault="009B2FEF" w:rsidP="009B2FEF">
      <w:pPr>
        <w:tabs>
          <w:tab w:val="left" w:leader="dot" w:pos="8845"/>
        </w:tabs>
        <w:jc w:val="center"/>
        <w:rPr>
          <w:b/>
          <w:sz w:val="24"/>
          <w:szCs w:val="24"/>
        </w:rPr>
      </w:pPr>
      <w:r w:rsidRPr="0087528D">
        <w:rPr>
          <w:b/>
          <w:sz w:val="24"/>
          <w:szCs w:val="24"/>
        </w:rPr>
        <w:t>DICHIARAZIONE DI AVVALIMENTO</w:t>
      </w:r>
    </w:p>
    <w:p w14:paraId="142E68B0" w14:textId="77777777" w:rsidR="009B2FEF" w:rsidRPr="00D1586D" w:rsidRDefault="009B2FEF" w:rsidP="009B2FEF">
      <w:pPr>
        <w:tabs>
          <w:tab w:val="left" w:leader="dot" w:pos="8845"/>
        </w:tabs>
        <w:jc w:val="both"/>
        <w:rPr>
          <w:sz w:val="24"/>
          <w:szCs w:val="24"/>
        </w:rPr>
      </w:pPr>
    </w:p>
    <w:p w14:paraId="5372EC92" w14:textId="77777777" w:rsidR="009B2FEF" w:rsidRDefault="009B2FEF" w:rsidP="009B2FEF">
      <w:pPr>
        <w:tabs>
          <w:tab w:val="left" w:leader="dot" w:pos="8845"/>
        </w:tabs>
        <w:jc w:val="both"/>
        <w:rPr>
          <w:sz w:val="24"/>
          <w:szCs w:val="24"/>
        </w:rPr>
      </w:pPr>
    </w:p>
    <w:p w14:paraId="7AEA8590" w14:textId="77777777" w:rsidR="009B2FEF" w:rsidRDefault="009B2FEF" w:rsidP="009B2FEF">
      <w:pPr>
        <w:tabs>
          <w:tab w:val="left" w:leader="dot" w:pos="8845"/>
          <w:tab w:val="left" w:pos="9214"/>
        </w:tabs>
        <w:spacing w:line="360" w:lineRule="auto"/>
        <w:jc w:val="both"/>
      </w:pPr>
      <w:r w:rsidRPr="00DC6D69">
        <w:t>Il sottoscritto …………</w:t>
      </w:r>
      <w:r>
        <w:t>.</w:t>
      </w:r>
      <w:r w:rsidRPr="00DC6D69">
        <w:t>…………</w:t>
      </w:r>
      <w:r>
        <w:t>…………</w:t>
      </w:r>
      <w:r w:rsidRPr="00DC6D69">
        <w:t>……………………………………………………</w:t>
      </w:r>
      <w:r>
        <w:t>…….</w:t>
      </w:r>
      <w:r w:rsidRPr="00DC6D69">
        <w:t>………………….</w:t>
      </w:r>
    </w:p>
    <w:p w14:paraId="1212CE11" w14:textId="77777777" w:rsidR="009B2FEF" w:rsidRPr="00DC6D69" w:rsidRDefault="009B2FEF" w:rsidP="009B2FEF">
      <w:pPr>
        <w:tabs>
          <w:tab w:val="left" w:leader="dot" w:pos="8845"/>
          <w:tab w:val="left" w:pos="9214"/>
        </w:tabs>
        <w:spacing w:line="360" w:lineRule="auto"/>
        <w:jc w:val="both"/>
      </w:pPr>
      <w:r w:rsidRPr="00DC6D69">
        <w:t>Codice Fiscale ……</w:t>
      </w:r>
      <w:r>
        <w:t>………..</w:t>
      </w:r>
      <w:r w:rsidRPr="00DC6D69">
        <w:t>………………………………………</w:t>
      </w:r>
      <w:r>
        <w:t>………………………………………………….</w:t>
      </w:r>
      <w:r w:rsidRPr="00DC6D69">
        <w:t>…..</w:t>
      </w:r>
    </w:p>
    <w:p w14:paraId="76781340" w14:textId="77777777" w:rsidR="009B2FEF" w:rsidRDefault="009B2FEF" w:rsidP="009B2FEF">
      <w:pPr>
        <w:tabs>
          <w:tab w:val="left" w:leader="dot" w:pos="6237"/>
        </w:tabs>
        <w:spacing w:line="360" w:lineRule="auto"/>
        <w:jc w:val="both"/>
      </w:pPr>
      <w:r>
        <w:t xml:space="preserve">nato a </w:t>
      </w:r>
      <w:r w:rsidRPr="00DC6D69">
        <w:t>……</w:t>
      </w:r>
      <w:r>
        <w:t>………..</w:t>
      </w:r>
      <w:r w:rsidRPr="00DC6D69">
        <w:t>…………</w:t>
      </w:r>
      <w:r>
        <w:t>……………………………………………………………... il …………………………..</w:t>
      </w:r>
    </w:p>
    <w:p w14:paraId="77877D7A" w14:textId="77777777" w:rsidR="009B2FEF" w:rsidRDefault="009B2FEF" w:rsidP="009B2FEF">
      <w:pPr>
        <w:tabs>
          <w:tab w:val="left" w:pos="9214"/>
        </w:tabs>
        <w:spacing w:line="360" w:lineRule="auto"/>
        <w:jc w:val="both"/>
      </w:pPr>
      <w:r>
        <w:t>residente in …………………………………….…………………………………………………………………………..</w:t>
      </w:r>
    </w:p>
    <w:p w14:paraId="23E59BA5" w14:textId="77777777" w:rsidR="009B2FEF" w:rsidRDefault="009B2FEF" w:rsidP="009B2FEF">
      <w:pPr>
        <w:tabs>
          <w:tab w:val="left" w:leader="dot" w:pos="6237"/>
          <w:tab w:val="left" w:leader="dot" w:pos="8845"/>
          <w:tab w:val="left" w:pos="9214"/>
        </w:tabs>
        <w:spacing w:line="360" w:lineRule="auto"/>
        <w:jc w:val="both"/>
      </w:pPr>
      <w:r>
        <w:t xml:space="preserve">Via </w:t>
      </w:r>
      <w:r w:rsidRPr="00F01E65">
        <w:t>……………………</w:t>
      </w:r>
      <w:r>
        <w:t>……………………………………………………………………. n………………...…………</w:t>
      </w:r>
    </w:p>
    <w:p w14:paraId="3A90D931" w14:textId="77777777" w:rsidR="009B2FEF" w:rsidRDefault="009B2FEF" w:rsidP="009B2FEF">
      <w:pPr>
        <w:tabs>
          <w:tab w:val="left" w:leader="dot" w:pos="6237"/>
          <w:tab w:val="left" w:leader="dot" w:pos="8845"/>
          <w:tab w:val="left" w:pos="9214"/>
        </w:tabs>
        <w:spacing w:line="360" w:lineRule="auto"/>
        <w:jc w:val="both"/>
      </w:pPr>
      <w:r>
        <w:t>Nella sua qualità di ………………………….…………………………………………………………..………… della ditta…………………………………………………………………………………..……….(specificare tipo di società)</w:t>
      </w:r>
    </w:p>
    <w:p w14:paraId="61E8F4E1" w14:textId="77777777" w:rsidR="009B2FEF" w:rsidRDefault="009B2FEF" w:rsidP="009B2FEF">
      <w:pPr>
        <w:tabs>
          <w:tab w:val="left" w:leader="dot" w:pos="5529"/>
          <w:tab w:val="left" w:leader="dot" w:pos="8845"/>
          <w:tab w:val="left" w:pos="9214"/>
        </w:tabs>
        <w:spacing w:line="360" w:lineRule="auto"/>
        <w:jc w:val="both"/>
      </w:pPr>
      <w:r>
        <w:t>con sede legale  in …………………………...……..….…..(……)  via ……………...………………………………..…</w:t>
      </w:r>
    </w:p>
    <w:p w14:paraId="410751E7" w14:textId="77777777" w:rsidR="009B2FEF" w:rsidRDefault="009B2FEF" w:rsidP="009B2FEF">
      <w:pPr>
        <w:tabs>
          <w:tab w:val="left" w:leader="dot" w:pos="5529"/>
          <w:tab w:val="left" w:leader="dot" w:pos="8845"/>
          <w:tab w:val="left" w:pos="9214"/>
        </w:tabs>
        <w:spacing w:line="360" w:lineRule="auto"/>
        <w:jc w:val="both"/>
      </w:pPr>
      <w:r>
        <w:t>con sede operativa in ………………..…………………………………………………………………………………….</w:t>
      </w:r>
    </w:p>
    <w:p w14:paraId="50DDCF8D" w14:textId="77777777" w:rsidR="009B2FEF" w:rsidRPr="00757097" w:rsidRDefault="009B2FEF" w:rsidP="009B2FEF">
      <w:pPr>
        <w:tabs>
          <w:tab w:val="left" w:leader="dot" w:pos="4536"/>
          <w:tab w:val="left" w:pos="9214"/>
        </w:tabs>
        <w:spacing w:line="360" w:lineRule="auto"/>
        <w:jc w:val="both"/>
      </w:pPr>
      <w:r>
        <w:t>codice fiscale ……………………………………………………….</w:t>
      </w:r>
      <w:r w:rsidRPr="00757097">
        <w:t xml:space="preserve">.. </w:t>
      </w:r>
      <w:r>
        <w:t>…</w:t>
      </w:r>
      <w:r w:rsidRPr="00757097">
        <w:t>(P.I.</w:t>
      </w:r>
      <w:r>
        <w:t>V.A.….</w:t>
      </w:r>
      <w:r w:rsidRPr="00757097">
        <w:t>……………</w:t>
      </w:r>
      <w:r>
        <w:t>……</w:t>
      </w:r>
      <w:r w:rsidRPr="00757097">
        <w:t>……………….)</w:t>
      </w:r>
    </w:p>
    <w:p w14:paraId="68703CBF" w14:textId="77777777" w:rsidR="009B2FEF" w:rsidRDefault="009B2FEF" w:rsidP="009B2FEF">
      <w:pPr>
        <w:tabs>
          <w:tab w:val="left" w:leader="dot" w:pos="8789"/>
        </w:tabs>
        <w:jc w:val="both"/>
        <w:rPr>
          <w:sz w:val="24"/>
          <w:szCs w:val="24"/>
        </w:rPr>
      </w:pPr>
    </w:p>
    <w:p w14:paraId="34D75423" w14:textId="77777777" w:rsidR="009B2FEF" w:rsidRPr="003560FB" w:rsidRDefault="009B2FEF" w:rsidP="009B2FEF">
      <w:pPr>
        <w:tabs>
          <w:tab w:val="left" w:leader="dot" w:pos="8789"/>
        </w:tabs>
        <w:spacing w:before="120" w:after="120" w:line="300" w:lineRule="auto"/>
        <w:jc w:val="both"/>
        <w:rPr>
          <w:sz w:val="22"/>
          <w:szCs w:val="22"/>
        </w:rPr>
      </w:pPr>
      <w:r w:rsidRPr="003560FB">
        <w:rPr>
          <w:sz w:val="22"/>
          <w:szCs w:val="22"/>
        </w:rPr>
        <w:t>a tal fine, ai sensi degli Artt. 38) e 47) del DPR 445/2000, consapevole delle sanzioni penali previste dall’Art. 76), per le ipotesi di falsità in atti e dichiarazioni mendaci ivi indicate,</w:t>
      </w:r>
    </w:p>
    <w:p w14:paraId="43C39A02" w14:textId="77777777" w:rsidR="009B2FEF" w:rsidRDefault="009B2FEF" w:rsidP="009B2FEF">
      <w:pPr>
        <w:pStyle w:val="a"/>
        <w:tabs>
          <w:tab w:val="left" w:leader="dot" w:pos="4111"/>
          <w:tab w:val="left" w:leader="dot" w:pos="4962"/>
        </w:tabs>
        <w:spacing w:before="240" w:after="240" w:line="240" w:lineRule="auto"/>
        <w:ind w:right="0"/>
        <w:jc w:val="center"/>
        <w:rPr>
          <w:rFonts w:ascii="Times New Roman" w:hAnsi="Times New Roman"/>
          <w:b/>
          <w:sz w:val="24"/>
          <w:szCs w:val="24"/>
        </w:rPr>
      </w:pPr>
      <w:r w:rsidRPr="00C1188E">
        <w:rPr>
          <w:rFonts w:ascii="Times New Roman" w:hAnsi="Times New Roman"/>
          <w:b/>
          <w:sz w:val="24"/>
          <w:szCs w:val="24"/>
        </w:rPr>
        <w:t xml:space="preserve">D  I  C  H  I  A  R  A </w:t>
      </w:r>
    </w:p>
    <w:p w14:paraId="41F809A8" w14:textId="77777777" w:rsidR="009B2FEF" w:rsidRPr="003560FB" w:rsidRDefault="009B2FEF" w:rsidP="009B2FEF">
      <w:pPr>
        <w:tabs>
          <w:tab w:val="left" w:leader="dot" w:pos="8845"/>
        </w:tabs>
        <w:spacing w:line="300" w:lineRule="auto"/>
        <w:jc w:val="both"/>
        <w:rPr>
          <w:sz w:val="22"/>
          <w:szCs w:val="22"/>
        </w:rPr>
      </w:pPr>
      <w:r w:rsidRPr="003560FB">
        <w:rPr>
          <w:sz w:val="22"/>
          <w:szCs w:val="22"/>
        </w:rPr>
        <w:t>di volersi avvalere, ai sensi dell’Art. 89) del D.lgs 50/2016, della/e seguente/i impresa/e per il soddisfacimento dei sotto elencati requisiti, necessari per la partecipazione alla gara:</w:t>
      </w:r>
    </w:p>
    <w:p w14:paraId="63973E15"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1. requisito _____________________________________________________________________</w:t>
      </w:r>
    </w:p>
    <w:p w14:paraId="3C35937B"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impresa ausiliaria ________________________________________________________________</w:t>
      </w:r>
    </w:p>
    <w:p w14:paraId="6E67A614"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2. requisito _____________________________________________________________________</w:t>
      </w:r>
    </w:p>
    <w:p w14:paraId="195B49A6"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impresa ausiliaria ________________________________________________________________</w:t>
      </w:r>
    </w:p>
    <w:p w14:paraId="5E252CDC"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3. requisito _____________________________________________________________________</w:t>
      </w:r>
    </w:p>
    <w:p w14:paraId="5336DFAB"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impresa ausiliaria ________________________________________________________________</w:t>
      </w:r>
    </w:p>
    <w:p w14:paraId="7B2F8499" w14:textId="77777777" w:rsidR="009B2FEF" w:rsidRPr="003560FB" w:rsidRDefault="009B2FEF" w:rsidP="009B2FEF">
      <w:pPr>
        <w:tabs>
          <w:tab w:val="left" w:leader="dot" w:pos="8845"/>
        </w:tabs>
        <w:spacing w:line="300" w:lineRule="auto"/>
        <w:jc w:val="both"/>
        <w:rPr>
          <w:sz w:val="22"/>
          <w:szCs w:val="22"/>
        </w:rPr>
      </w:pPr>
    </w:p>
    <w:p w14:paraId="68FEEDD8" w14:textId="77777777" w:rsidR="009B2FEF" w:rsidRPr="003560FB" w:rsidRDefault="009B2FEF" w:rsidP="009B2FEF">
      <w:pPr>
        <w:tabs>
          <w:tab w:val="left" w:leader="dot" w:pos="8845"/>
        </w:tabs>
        <w:spacing w:line="300" w:lineRule="auto"/>
        <w:jc w:val="both"/>
        <w:rPr>
          <w:sz w:val="22"/>
          <w:szCs w:val="22"/>
        </w:rPr>
      </w:pPr>
      <w:r w:rsidRPr="003560FB">
        <w:rPr>
          <w:sz w:val="22"/>
          <w:szCs w:val="22"/>
        </w:rPr>
        <w:t>a tal fine dichiara di essere consapevole:</w:t>
      </w:r>
    </w:p>
    <w:p w14:paraId="16F778DF"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Che il concorrente e l’impresa ausiliaria sono responsabili in solido nei confronti dell’Amministrazione appaltante in relazione alle prestazioni oggetto della concessione;</w:t>
      </w:r>
    </w:p>
    <w:p w14:paraId="2EE4D117"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lastRenderedPageBreak/>
        <w:t>che gli obblighi previsti dalla normativa antimafia a carico del concorrente si applicano anche nei confronti del soggetto ausiliario, in ragione dell’importo dell’appalto posto a base di gara;</w:t>
      </w:r>
    </w:p>
    <w:p w14:paraId="1B361D2D"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che non è consentito, a pena di esclusione, che della stessa impresa ausiliaria si avvalga più di un concorrente, e che partecipino sia l’impresa ausiliaria che quella che si avvale dei requisiti;</w:t>
      </w:r>
    </w:p>
    <w:p w14:paraId="0609F535" w14:textId="77777777" w:rsidR="009B2FEF" w:rsidRPr="003560FB" w:rsidRDefault="009B2FEF" w:rsidP="009B2FEF">
      <w:pPr>
        <w:numPr>
          <w:ilvl w:val="0"/>
          <w:numId w:val="1"/>
        </w:numPr>
        <w:tabs>
          <w:tab w:val="clear" w:pos="2880"/>
          <w:tab w:val="num" w:pos="426"/>
          <w:tab w:val="left" w:leader="dot" w:pos="8845"/>
        </w:tabs>
        <w:spacing w:before="60" w:line="300" w:lineRule="auto"/>
        <w:ind w:left="425" w:hanging="425"/>
        <w:jc w:val="both"/>
        <w:rPr>
          <w:sz w:val="22"/>
          <w:szCs w:val="22"/>
        </w:rPr>
      </w:pPr>
      <w:r w:rsidRPr="003560FB">
        <w:rPr>
          <w:sz w:val="22"/>
          <w:szCs w:val="22"/>
        </w:rPr>
        <w:t>che la concessione sarà in ogni caso, eseguita dall’impresa concorrente alla gara;</w:t>
      </w:r>
    </w:p>
    <w:p w14:paraId="4710AC06" w14:textId="77777777" w:rsidR="009B2FEF" w:rsidRPr="003560FB" w:rsidRDefault="009B2FEF" w:rsidP="009B2FEF">
      <w:pPr>
        <w:tabs>
          <w:tab w:val="left" w:leader="dot" w:pos="8845"/>
        </w:tabs>
        <w:spacing w:before="240" w:after="240"/>
        <w:jc w:val="both"/>
        <w:rPr>
          <w:sz w:val="22"/>
          <w:szCs w:val="22"/>
        </w:rPr>
      </w:pPr>
      <w:r w:rsidRPr="003560FB">
        <w:rPr>
          <w:sz w:val="22"/>
          <w:szCs w:val="22"/>
        </w:rPr>
        <w:t>si allega:</w:t>
      </w:r>
    </w:p>
    <w:p w14:paraId="65A43DBD"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attestazione SOA (nel caso l’oggetto dell’avvalimento sia l’attestato SOA) in copia autentica e in corso di validità che documenti il possesso, da parte di ciascuna impresa ausiliaria sopra indicata, della qualificazione in categorie e classifiche adeguate ai lavori da assumere;</w:t>
      </w:r>
    </w:p>
    <w:p w14:paraId="68E17A83"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originale o copia autentica del contratto in virtù del quale l’impresa ausiliaria si obbliga nei confronti del concorrente a fornire requisiti e a mettere a disposizione le risorse necessarie per tutta la durata dell’appalto;</w:t>
      </w:r>
    </w:p>
    <w:p w14:paraId="2D25E149"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dichiarazione di ciascuna impresa ausiliaria sopra indicata, compilata, preferibilmente sul modello “Allegato 3”, allegato al disciplinare di gara.</w:t>
      </w:r>
    </w:p>
    <w:p w14:paraId="2140845D" w14:textId="77777777" w:rsidR="009B2FEF" w:rsidRPr="003560FB" w:rsidRDefault="009B2FEF" w:rsidP="009B2FEF">
      <w:pPr>
        <w:tabs>
          <w:tab w:val="left" w:leader="dot" w:pos="8845"/>
        </w:tabs>
        <w:ind w:left="360"/>
        <w:jc w:val="both"/>
        <w:rPr>
          <w:sz w:val="22"/>
          <w:szCs w:val="22"/>
        </w:rPr>
      </w:pPr>
    </w:p>
    <w:p w14:paraId="4322AB44" w14:textId="77777777" w:rsidR="009B2FEF" w:rsidRDefault="009B2FEF" w:rsidP="009B2FEF">
      <w:pPr>
        <w:tabs>
          <w:tab w:val="left" w:leader="dot" w:pos="8845"/>
        </w:tabs>
        <w:jc w:val="both"/>
        <w:rPr>
          <w:sz w:val="24"/>
          <w:szCs w:val="24"/>
        </w:rPr>
      </w:pPr>
    </w:p>
    <w:p w14:paraId="2411347C" w14:textId="77777777" w:rsidR="009B2FEF" w:rsidRDefault="009B2FEF" w:rsidP="009B2FEF">
      <w:pPr>
        <w:tabs>
          <w:tab w:val="left" w:leader="dot" w:pos="8789"/>
          <w:tab w:val="left" w:pos="9214"/>
        </w:tabs>
        <w:rPr>
          <w:sz w:val="24"/>
          <w:szCs w:val="24"/>
        </w:rPr>
      </w:pPr>
    </w:p>
    <w:p w14:paraId="43173849" w14:textId="77777777" w:rsidR="009B2FEF" w:rsidRDefault="009B2FEF" w:rsidP="009B2FEF">
      <w:pPr>
        <w:tabs>
          <w:tab w:val="left" w:leader="dot" w:pos="8789"/>
          <w:tab w:val="left" w:pos="9214"/>
        </w:tabs>
        <w:jc w:val="both"/>
        <w:rPr>
          <w:sz w:val="24"/>
          <w:szCs w:val="24"/>
        </w:rPr>
      </w:pPr>
      <w:r>
        <w:rPr>
          <w:sz w:val="24"/>
          <w:szCs w:val="24"/>
        </w:rPr>
        <w:t>Luogo e data ____________________________</w:t>
      </w:r>
    </w:p>
    <w:p w14:paraId="6CD72E0C" w14:textId="77777777" w:rsidR="009B2FEF" w:rsidRDefault="009B2FEF" w:rsidP="009B2FEF">
      <w:pPr>
        <w:tabs>
          <w:tab w:val="left" w:leader="dot" w:pos="8789"/>
          <w:tab w:val="left" w:pos="9214"/>
        </w:tabs>
        <w:jc w:val="both"/>
        <w:rPr>
          <w:sz w:val="24"/>
          <w:szCs w:val="24"/>
        </w:rPr>
      </w:pPr>
    </w:p>
    <w:p w14:paraId="160E60EC" w14:textId="77777777" w:rsidR="009B2FEF" w:rsidRDefault="009B2FEF" w:rsidP="009B2FEF">
      <w:pPr>
        <w:tabs>
          <w:tab w:val="left" w:leader="dot" w:pos="8789"/>
          <w:tab w:val="left" w:pos="9214"/>
        </w:tabs>
        <w:jc w:val="both"/>
        <w:rPr>
          <w:sz w:val="24"/>
          <w:szCs w:val="24"/>
        </w:rPr>
      </w:pPr>
    </w:p>
    <w:p w14:paraId="40A8FA34" w14:textId="77777777" w:rsidR="009B2FEF" w:rsidRDefault="009B2FEF" w:rsidP="009B2FEF">
      <w:pPr>
        <w:tabs>
          <w:tab w:val="left" w:leader="dot" w:pos="8789"/>
          <w:tab w:val="left" w:pos="9214"/>
        </w:tabs>
        <w:jc w:val="both"/>
        <w:rPr>
          <w:sz w:val="24"/>
          <w:szCs w:val="24"/>
        </w:rPr>
      </w:pPr>
    </w:p>
    <w:p w14:paraId="2D9366C5" w14:textId="77777777" w:rsidR="009B2FEF" w:rsidRDefault="009B2FEF" w:rsidP="009B2FEF">
      <w:pPr>
        <w:tabs>
          <w:tab w:val="left" w:leader="dot" w:pos="8789"/>
          <w:tab w:val="left" w:pos="9214"/>
        </w:tabs>
        <w:jc w:val="both"/>
        <w:rPr>
          <w:sz w:val="24"/>
          <w:szCs w:val="24"/>
        </w:rPr>
      </w:pPr>
    </w:p>
    <w:p w14:paraId="0ADA7128" w14:textId="77777777" w:rsidR="009B2FEF" w:rsidRDefault="009B2FEF" w:rsidP="009B2FEF">
      <w:pPr>
        <w:tabs>
          <w:tab w:val="left" w:leader="dot" w:pos="8789"/>
          <w:tab w:val="left" w:pos="9214"/>
        </w:tabs>
        <w:ind w:firstLine="6237"/>
        <w:jc w:val="both"/>
        <w:rPr>
          <w:sz w:val="24"/>
          <w:szCs w:val="24"/>
        </w:rPr>
      </w:pPr>
      <w:r>
        <w:rPr>
          <w:sz w:val="24"/>
          <w:szCs w:val="24"/>
        </w:rPr>
        <w:t xml:space="preserve">              FIRMA</w:t>
      </w:r>
    </w:p>
    <w:p w14:paraId="7933B9FC" w14:textId="77777777" w:rsidR="009B2FEF" w:rsidRDefault="009B2FEF" w:rsidP="009B2FEF">
      <w:pPr>
        <w:tabs>
          <w:tab w:val="left" w:leader="dot" w:pos="8789"/>
          <w:tab w:val="left" w:pos="9214"/>
        </w:tabs>
        <w:ind w:firstLine="5387"/>
        <w:jc w:val="both"/>
        <w:rPr>
          <w:sz w:val="24"/>
          <w:szCs w:val="24"/>
        </w:rPr>
      </w:pPr>
      <w:r>
        <w:rPr>
          <w:sz w:val="24"/>
          <w:szCs w:val="24"/>
        </w:rPr>
        <w:t>_________________________________</w:t>
      </w:r>
    </w:p>
    <w:p w14:paraId="5072EA10" w14:textId="77777777" w:rsidR="009B2FEF" w:rsidRDefault="009B2FEF" w:rsidP="009B2FEF">
      <w:pPr>
        <w:tabs>
          <w:tab w:val="left" w:leader="dot" w:pos="8789"/>
          <w:tab w:val="left" w:pos="9214"/>
        </w:tabs>
        <w:jc w:val="both"/>
        <w:rPr>
          <w:sz w:val="24"/>
          <w:szCs w:val="24"/>
        </w:rPr>
      </w:pPr>
    </w:p>
    <w:p w14:paraId="638A48D8" w14:textId="77777777" w:rsidR="009B2FEF" w:rsidRDefault="009B2FEF" w:rsidP="009B2FEF">
      <w:pPr>
        <w:tabs>
          <w:tab w:val="left" w:leader="dot" w:pos="8789"/>
          <w:tab w:val="left" w:pos="9214"/>
        </w:tabs>
        <w:jc w:val="both"/>
        <w:rPr>
          <w:sz w:val="24"/>
          <w:szCs w:val="24"/>
        </w:rPr>
      </w:pPr>
    </w:p>
    <w:p w14:paraId="4B1968ED" w14:textId="77777777" w:rsidR="009B2FEF" w:rsidRDefault="009B2FEF" w:rsidP="009B2FEF">
      <w:pPr>
        <w:tabs>
          <w:tab w:val="left" w:leader="dot" w:pos="8789"/>
          <w:tab w:val="left" w:pos="9214"/>
        </w:tabs>
        <w:jc w:val="both"/>
        <w:rPr>
          <w:sz w:val="24"/>
          <w:szCs w:val="24"/>
        </w:rPr>
      </w:pPr>
    </w:p>
    <w:p w14:paraId="28DB1980" w14:textId="77777777" w:rsidR="009B2FEF" w:rsidRDefault="009B2FEF" w:rsidP="009B2FEF">
      <w:pPr>
        <w:tabs>
          <w:tab w:val="left" w:leader="dot" w:pos="8789"/>
          <w:tab w:val="left" w:pos="9214"/>
        </w:tabs>
        <w:jc w:val="both"/>
        <w:rPr>
          <w:sz w:val="24"/>
          <w:szCs w:val="24"/>
        </w:rPr>
      </w:pPr>
    </w:p>
    <w:p w14:paraId="786E0F53" w14:textId="77777777" w:rsidR="009B2FEF" w:rsidRPr="00C566AE" w:rsidRDefault="009B2FEF" w:rsidP="009B2FEF">
      <w:pPr>
        <w:tabs>
          <w:tab w:val="left" w:leader="dot" w:pos="8789"/>
          <w:tab w:val="left" w:pos="9214"/>
        </w:tabs>
        <w:spacing w:line="300" w:lineRule="auto"/>
        <w:jc w:val="both"/>
        <w:rPr>
          <w:sz w:val="18"/>
          <w:szCs w:val="22"/>
        </w:rPr>
      </w:pPr>
      <w:r w:rsidRPr="00C566AE">
        <w:rPr>
          <w:sz w:val="18"/>
          <w:szCs w:val="22"/>
        </w:rPr>
        <w:t>La presente dichiarazione e tutta la documentazione ad essa allegata, ad eccezione del modello “Allegato 3”, dovrà essere sottoscritta in ogni pagina dal legale rappresentante del concorrente. Qualora concorra un raggruppamento temporaneo, aggregazione di imprese di rete, consorzio ordinario o GEIE, non ancora costituiti, la presente dichiarazione di avvalimento e tutta la documentazione ad essa allegata dovrà essere sottoscritta dai legali rappresentanti di tutti i soggetti che costituiranno il raggruppamento, l’aggregazione, il consorzio o il GEIE.</w:t>
      </w:r>
    </w:p>
    <w:p w14:paraId="314EDC76" w14:textId="77777777" w:rsidR="009B2FEF" w:rsidRPr="008B5FEF" w:rsidRDefault="009B2FEF" w:rsidP="009B2FEF">
      <w:pPr>
        <w:tabs>
          <w:tab w:val="left" w:leader="dot" w:pos="8789"/>
          <w:tab w:val="left" w:pos="9214"/>
        </w:tabs>
        <w:ind w:right="-568"/>
        <w:jc w:val="both"/>
        <w:rPr>
          <w:sz w:val="22"/>
          <w:szCs w:val="22"/>
        </w:rPr>
      </w:pPr>
    </w:p>
    <w:p w14:paraId="396C77B4" w14:textId="77777777" w:rsidR="006D5714" w:rsidRDefault="006D5714"/>
    <w:sectPr w:rsidR="006D5714" w:rsidSect="0079338F">
      <w:footerReference w:type="even" r:id="rId7"/>
      <w:footerReference w:type="default" r:id="rId8"/>
      <w:headerReference w:type="first" r:id="rId9"/>
      <w:footerReference w:type="first" r:id="rId10"/>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60D4" w14:textId="77777777" w:rsidR="00831CCC" w:rsidRDefault="00831CCC">
      <w:r>
        <w:separator/>
      </w:r>
    </w:p>
  </w:endnote>
  <w:endnote w:type="continuationSeparator" w:id="0">
    <w:p w14:paraId="19CCA02E" w14:textId="77777777" w:rsidR="00831CCC" w:rsidRDefault="008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BC13" w14:textId="77777777" w:rsidR="00A64C05" w:rsidRDefault="00C215A5">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14:paraId="2B64E052" w14:textId="77777777" w:rsidR="00A64C05" w:rsidRDefault="003560F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E671" w14:textId="77777777"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80431D">
      <w:rPr>
        <w:rFonts w:ascii="Book Antiqua"/>
        <w:i/>
        <w:noProof/>
        <w:sz w:val="23"/>
      </w:rPr>
      <w:t>2</w:t>
    </w:r>
    <w:r w:rsidR="00C215A5">
      <w:fldChar w:fldCharType="end"/>
    </w:r>
    <w:r w:rsidR="00E025B2">
      <w:t xml:space="preserve"> </w:t>
    </w:r>
    <w:r>
      <w:rPr>
        <w:rFonts w:ascii="Book Antiqua"/>
        <w:i/>
        <w:spacing w:val="-1"/>
        <w:sz w:val="23"/>
      </w:rPr>
      <w:t>di</w:t>
    </w:r>
    <w:r>
      <w:rPr>
        <w:rFonts w:ascii="Book Antiqua"/>
        <w:i/>
        <w:sz w:val="23"/>
      </w:rPr>
      <w:t xml:space="preserve"> 2</w:t>
    </w:r>
  </w:p>
  <w:p w14:paraId="39BD72FD" w14:textId="77777777" w:rsidR="00A64C05" w:rsidRDefault="003560F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A86E" w14:textId="77777777"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80431D">
      <w:rPr>
        <w:rFonts w:ascii="Book Antiqua"/>
        <w:i/>
        <w:noProof/>
        <w:sz w:val="23"/>
      </w:rPr>
      <w:t>1</w:t>
    </w:r>
    <w:r w:rsidR="00C215A5">
      <w:fldChar w:fldCharType="end"/>
    </w:r>
    <w:r>
      <w:rPr>
        <w:rFonts w:ascii="Book Antiqua"/>
        <w:i/>
        <w:spacing w:val="-1"/>
        <w:sz w:val="23"/>
      </w:rPr>
      <w:t>di</w:t>
    </w:r>
    <w:r>
      <w:rPr>
        <w:rFonts w:ascii="Book Antiqua"/>
        <w:i/>
        <w:sz w:val="23"/>
      </w:rPr>
      <w:t xml:space="preserve"> 2</w:t>
    </w:r>
  </w:p>
  <w:p w14:paraId="44637B66" w14:textId="77777777" w:rsidR="00225B5A" w:rsidRDefault="003560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1042" w14:textId="77777777" w:rsidR="00831CCC" w:rsidRDefault="00831CCC">
      <w:r>
        <w:separator/>
      </w:r>
    </w:p>
  </w:footnote>
  <w:footnote w:type="continuationSeparator" w:id="0">
    <w:p w14:paraId="6194733F" w14:textId="77777777" w:rsidR="00831CCC" w:rsidRDefault="0083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36E3" w14:textId="77777777" w:rsidR="00442944" w:rsidRPr="00F135DC" w:rsidRDefault="00442944" w:rsidP="00442944">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sidR="005569C4">
      <w:rPr>
        <w:rFonts w:ascii="Book Antiqua"/>
        <w:i/>
        <w:color w:val="808080" w:themeColor="background1" w:themeShade="80"/>
        <w:sz w:val="24"/>
      </w:rPr>
      <w:t xml:space="preserve">                                 </w:t>
    </w:r>
    <w:r>
      <w:rPr>
        <w:rFonts w:ascii="Book Antiqua" w:hAnsi="Book Antiqua"/>
        <w:i/>
        <w:color w:val="808080" w:themeColor="background1" w:themeShade="80"/>
        <w:sz w:val="24"/>
      </w:rPr>
      <w:t>ALLEGATO 2</w:t>
    </w:r>
  </w:p>
  <w:p w14:paraId="05778A18" w14:textId="77777777" w:rsidR="00442944" w:rsidRPr="00381AFB" w:rsidRDefault="00442944" w:rsidP="00442944">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55F97636" w14:textId="77777777" w:rsidR="00FA0F2A" w:rsidRDefault="00FA0F2A" w:rsidP="00FA0F2A">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 xml:space="preserve"> 203</w:t>
    </w:r>
    <w:r>
      <w:rPr>
        <w:rFonts w:ascii="Book Antiqua" w:eastAsia="Book Antiqua" w:hAnsi="Book Antiqua" w:cs="Book Antiqua"/>
        <w:i/>
        <w:color w:val="808080" w:themeColor="background1" w:themeShade="80"/>
        <w:sz w:val="18"/>
      </w:rPr>
      <w:t xml:space="preserve"> – 52014 Ponte a Poppi (AR)</w:t>
    </w:r>
  </w:p>
  <w:p w14:paraId="5E38D7FF" w14:textId="77777777" w:rsidR="00442944" w:rsidRPr="00D34AA5" w:rsidRDefault="00442944" w:rsidP="00442944">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45C33E6F" w14:textId="77777777" w:rsidR="00442944" w:rsidRPr="00D34AA5" w:rsidRDefault="00442944" w:rsidP="00442944">
    <w:pPr>
      <w:pStyle w:val="Intestazione"/>
      <w:rPr>
        <w:lang w:val="en-US"/>
      </w:rPr>
    </w:pPr>
  </w:p>
  <w:p w14:paraId="6E3EF845" w14:textId="77777777" w:rsidR="00F01E65" w:rsidRPr="00442944" w:rsidRDefault="003560F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B150D"/>
    <w:rsid w:val="001215AF"/>
    <w:rsid w:val="003560FB"/>
    <w:rsid w:val="00435AF8"/>
    <w:rsid w:val="00442944"/>
    <w:rsid w:val="004A09BA"/>
    <w:rsid w:val="005078A5"/>
    <w:rsid w:val="005569C4"/>
    <w:rsid w:val="005D6AF9"/>
    <w:rsid w:val="0066664F"/>
    <w:rsid w:val="006D5714"/>
    <w:rsid w:val="006D649B"/>
    <w:rsid w:val="007033E0"/>
    <w:rsid w:val="0080431D"/>
    <w:rsid w:val="00831CCC"/>
    <w:rsid w:val="008B28DF"/>
    <w:rsid w:val="009135B1"/>
    <w:rsid w:val="009A35A6"/>
    <w:rsid w:val="009B2FEF"/>
    <w:rsid w:val="00C215A5"/>
    <w:rsid w:val="00D05792"/>
    <w:rsid w:val="00D0615D"/>
    <w:rsid w:val="00D36562"/>
    <w:rsid w:val="00E025B2"/>
    <w:rsid w:val="00E21F72"/>
    <w:rsid w:val="00E6043C"/>
    <w:rsid w:val="00EC3F70"/>
    <w:rsid w:val="00EF4115"/>
    <w:rsid w:val="00F64E31"/>
    <w:rsid w:val="00FA0F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65EC09"/>
  <w15:docId w15:val="{1C336C48-B71F-4AF6-AD9C-E9FEBF2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5515">
      <w:bodyDiv w:val="1"/>
      <w:marLeft w:val="0"/>
      <w:marRight w:val="0"/>
      <w:marTop w:val="0"/>
      <w:marBottom w:val="0"/>
      <w:divBdr>
        <w:top w:val="none" w:sz="0" w:space="0" w:color="auto"/>
        <w:left w:val="none" w:sz="0" w:space="0" w:color="auto"/>
        <w:bottom w:val="none" w:sz="0" w:space="0" w:color="auto"/>
        <w:right w:val="none" w:sz="0" w:space="0" w:color="auto"/>
      </w:divBdr>
    </w:div>
    <w:div w:id="875194589">
      <w:bodyDiv w:val="1"/>
      <w:marLeft w:val="0"/>
      <w:marRight w:val="0"/>
      <w:marTop w:val="0"/>
      <w:marBottom w:val="0"/>
      <w:divBdr>
        <w:top w:val="none" w:sz="0" w:space="0" w:color="auto"/>
        <w:left w:val="none" w:sz="0" w:space="0" w:color="auto"/>
        <w:bottom w:val="none" w:sz="0" w:space="0" w:color="auto"/>
        <w:right w:val="none" w:sz="0" w:space="0" w:color="auto"/>
      </w:divBdr>
    </w:div>
    <w:div w:id="1079710905">
      <w:bodyDiv w:val="1"/>
      <w:marLeft w:val="0"/>
      <w:marRight w:val="0"/>
      <w:marTop w:val="0"/>
      <w:marBottom w:val="0"/>
      <w:divBdr>
        <w:top w:val="none" w:sz="0" w:space="0" w:color="auto"/>
        <w:left w:val="none" w:sz="0" w:space="0" w:color="auto"/>
        <w:bottom w:val="none" w:sz="0" w:space="0" w:color="auto"/>
        <w:right w:val="none" w:sz="0" w:space="0" w:color="auto"/>
      </w:divBdr>
    </w:div>
    <w:div w:id="1944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2018-01-22T09:04:00Z</dcterms:created>
  <dcterms:modified xsi:type="dcterms:W3CDTF">2020-07-06T10:04:00Z</dcterms:modified>
</cp:coreProperties>
</file>