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3D5D6" w14:textId="77777777" w:rsidR="008C7D73" w:rsidRPr="00E60F66" w:rsidRDefault="008C7D73" w:rsidP="008C7D73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  <w:szCs w:val="28"/>
        </w:rPr>
      </w:pPr>
      <w:r w:rsidRPr="00E60F66">
        <w:rPr>
          <w:rFonts w:ascii="Verdana" w:hAnsi="Verdana"/>
          <w:b/>
          <w:sz w:val="28"/>
          <w:szCs w:val="28"/>
        </w:rPr>
        <w:t>PROCEDURA NEGOZIATA PER L’INDIVIDUAZIONE DI OPERATORI ECONOMICI PER L’ADEGUAMENTO SISMICO UNITA’ US2 DEL COMPLESSO IMMOBILIARE SEDE DELL’UNIONE DEI COMUNI MONTANI DEL CASENTINO – CUP n. D37B20000290008 - CIG: 8474525742</w:t>
      </w:r>
    </w:p>
    <w:p w14:paraId="18BE19A9" w14:textId="77777777" w:rsidR="00A32EDD" w:rsidRPr="00B6369C" w:rsidRDefault="00A32EDD" w:rsidP="00BB1620">
      <w:pPr>
        <w:jc w:val="center"/>
        <w:rPr>
          <w:b/>
          <w:sz w:val="32"/>
          <w:szCs w:val="32"/>
          <w:lang w:val="it-IT"/>
        </w:rPr>
      </w:pPr>
    </w:p>
    <w:p w14:paraId="3C9AD715" w14:textId="77777777" w:rsidR="00BB1620" w:rsidRPr="00B6369C" w:rsidRDefault="00BB1620" w:rsidP="00BB1620">
      <w:pPr>
        <w:jc w:val="center"/>
        <w:rPr>
          <w:sz w:val="32"/>
          <w:szCs w:val="32"/>
          <w:lang w:val="it-IT"/>
        </w:rPr>
      </w:pPr>
      <w:r w:rsidRPr="00473D28">
        <w:rPr>
          <w:b/>
          <w:sz w:val="32"/>
          <w:szCs w:val="32"/>
          <w:lang w:val="it-IT"/>
        </w:rPr>
        <w:t>ATTESTATO DI SOPRALLUOGO</w:t>
      </w:r>
    </w:p>
    <w:p w14:paraId="1B3A07E3" w14:textId="77777777" w:rsidR="00BB1620" w:rsidRPr="00B6369C" w:rsidRDefault="00BB1620" w:rsidP="00BB1620">
      <w:pPr>
        <w:jc w:val="both"/>
        <w:rPr>
          <w:sz w:val="24"/>
          <w:szCs w:val="24"/>
          <w:lang w:val="it-IT"/>
        </w:rPr>
      </w:pPr>
    </w:p>
    <w:p w14:paraId="1C4D5F57" w14:textId="77777777" w:rsidR="00B6369C" w:rsidRPr="00840BBB" w:rsidRDefault="00B6369C" w:rsidP="00B6369C">
      <w:pPr>
        <w:pStyle w:val="Corpotesto"/>
        <w:spacing w:before="187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2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/</w:t>
      </w:r>
      <w:r w:rsidRPr="00840BBB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2"/>
          <w:sz w:val="20"/>
          <w:szCs w:val="20"/>
          <w:lang w:val="it-IT"/>
        </w:rPr>
        <w:t>La</w:t>
      </w:r>
      <w:r w:rsidRPr="00840BBB">
        <w:rPr>
          <w:rFonts w:ascii="Arial" w:hAnsi="Arial" w:cs="Arial"/>
          <w:spacing w:val="59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sottoscritto/a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.......................................................................................,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nella </w:t>
      </w:r>
      <w:r w:rsidRPr="00840BBB">
        <w:rPr>
          <w:rFonts w:ascii="Arial" w:hAnsi="Arial" w:cs="Arial"/>
          <w:sz w:val="20"/>
          <w:szCs w:val="20"/>
          <w:lang w:val="it-IT"/>
        </w:rPr>
        <w:t>sua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qualità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di……...…</w:t>
      </w:r>
    </w:p>
    <w:p w14:paraId="5F4F5835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01F7CDA9" w14:textId="31080B11" w:rsidR="00B6369C" w:rsidRPr="00840BBB" w:rsidRDefault="00B6369C" w:rsidP="00B6369C">
      <w:pPr>
        <w:pStyle w:val="Corpotes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...........................................................,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dell’Impresa </w:t>
      </w:r>
      <w:r w:rsidRPr="00840BBB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...................................................................................,</w:t>
      </w:r>
    </w:p>
    <w:p w14:paraId="1A998F29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1015C54F" w14:textId="77777777" w:rsidR="00B6369C" w:rsidRPr="00840BBB" w:rsidRDefault="00B6369C" w:rsidP="00B6369C">
      <w:pPr>
        <w:pStyle w:val="Corpotes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>avente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sede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legale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in  </w:t>
      </w:r>
      <w:r w:rsidRPr="00840BBB">
        <w:rPr>
          <w:rFonts w:ascii="Arial" w:hAnsi="Arial" w:cs="Arial"/>
          <w:spacing w:val="16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..................................,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via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.......................................................,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n.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............,</w:t>
      </w:r>
    </w:p>
    <w:p w14:paraId="2E3F0EAA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4422549E" w14:textId="53EF6B2F" w:rsidR="00B6369C" w:rsidRPr="00840BBB" w:rsidRDefault="00B6369C" w:rsidP="00B6369C">
      <w:pPr>
        <w:pStyle w:val="Corpotesto"/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identificato </w:t>
      </w:r>
      <w:r w:rsidRPr="00840BBB">
        <w:rPr>
          <w:rFonts w:ascii="Arial" w:hAnsi="Arial" w:cs="Arial"/>
          <w:sz w:val="20"/>
          <w:szCs w:val="20"/>
          <w:lang w:val="it-IT"/>
        </w:rPr>
        <w:t>mediante.....................................................................................................................................,</w:t>
      </w:r>
      <w:r w:rsidRPr="00840BBB"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 w:rsidR="00D8486A">
        <w:rPr>
          <w:rFonts w:ascii="Arial" w:hAnsi="Arial" w:cs="Arial"/>
          <w:spacing w:val="22"/>
          <w:sz w:val="20"/>
          <w:szCs w:val="20"/>
          <w:lang w:val="it-IT"/>
        </w:rPr>
        <w:t>(</w:t>
      </w:r>
      <w:r w:rsidRPr="00D8486A">
        <w:rPr>
          <w:rFonts w:ascii="Arial" w:hAnsi="Arial" w:cs="Arial"/>
          <w:spacing w:val="-1"/>
          <w:sz w:val="18"/>
          <w:szCs w:val="18"/>
          <w:lang w:val="it-IT"/>
        </w:rPr>
        <w:t xml:space="preserve">ALLEGATO </w:t>
      </w:r>
      <w:r w:rsidRPr="00D8486A">
        <w:rPr>
          <w:rFonts w:ascii="Arial" w:hAnsi="Arial" w:cs="Arial"/>
          <w:sz w:val="18"/>
          <w:szCs w:val="18"/>
          <w:lang w:val="it-IT"/>
        </w:rPr>
        <w:t>DOCUMENTO</w:t>
      </w:r>
      <w:r w:rsidRPr="00D8486A">
        <w:rPr>
          <w:rFonts w:ascii="Arial" w:hAnsi="Arial" w:cs="Arial"/>
          <w:spacing w:val="1"/>
          <w:sz w:val="18"/>
          <w:szCs w:val="18"/>
          <w:lang w:val="it-IT"/>
        </w:rPr>
        <w:t xml:space="preserve"> </w:t>
      </w:r>
      <w:r w:rsidRPr="00D8486A">
        <w:rPr>
          <w:rFonts w:ascii="Arial" w:hAnsi="Arial" w:cs="Arial"/>
          <w:spacing w:val="-2"/>
          <w:sz w:val="18"/>
          <w:szCs w:val="18"/>
          <w:lang w:val="it-IT"/>
        </w:rPr>
        <w:t>IN</w:t>
      </w:r>
      <w:r w:rsidRPr="00D8486A">
        <w:rPr>
          <w:rFonts w:ascii="Arial" w:hAnsi="Arial" w:cs="Arial"/>
          <w:sz w:val="18"/>
          <w:szCs w:val="18"/>
          <w:lang w:val="it-IT"/>
        </w:rPr>
        <w:t xml:space="preserve"> </w:t>
      </w:r>
      <w:r w:rsidRPr="00D8486A">
        <w:rPr>
          <w:rFonts w:ascii="Arial" w:hAnsi="Arial" w:cs="Arial"/>
          <w:spacing w:val="-1"/>
          <w:sz w:val="18"/>
          <w:szCs w:val="18"/>
          <w:lang w:val="it-IT"/>
        </w:rPr>
        <w:t>COPIA</w:t>
      </w:r>
      <w:r w:rsidRPr="00D8486A">
        <w:rPr>
          <w:rFonts w:ascii="Arial" w:hAnsi="Arial" w:cs="Arial"/>
          <w:spacing w:val="1"/>
          <w:sz w:val="18"/>
          <w:szCs w:val="18"/>
          <w:lang w:val="it-IT"/>
        </w:rPr>
        <w:t xml:space="preserve"> </w:t>
      </w:r>
      <w:r w:rsidRPr="00D8486A">
        <w:rPr>
          <w:rFonts w:ascii="Arial" w:hAnsi="Arial" w:cs="Arial"/>
          <w:spacing w:val="-1"/>
          <w:sz w:val="18"/>
          <w:szCs w:val="18"/>
          <w:lang w:val="it-IT"/>
        </w:rPr>
        <w:t>FOTOSTATICA</w:t>
      </w:r>
      <w:r w:rsidR="00D8486A">
        <w:rPr>
          <w:rFonts w:ascii="Arial" w:hAnsi="Arial" w:cs="Arial"/>
          <w:spacing w:val="-1"/>
          <w:sz w:val="20"/>
          <w:szCs w:val="20"/>
          <w:lang w:val="it-IT"/>
        </w:rPr>
        <w:t>)</w:t>
      </w:r>
    </w:p>
    <w:p w14:paraId="74150876" w14:textId="77777777" w:rsidR="00B6369C" w:rsidRPr="00840BBB" w:rsidRDefault="00B6369C" w:rsidP="00B6369C">
      <w:pPr>
        <w:pStyle w:val="Corpotesto"/>
        <w:spacing w:before="9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>e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qualificato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mediante...................................................................................................................................,</w:t>
      </w:r>
    </w:p>
    <w:p w14:paraId="65F2999D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26FC1AE4" w14:textId="77777777" w:rsidR="00B6369C" w:rsidRPr="00840BBB" w:rsidRDefault="00B6369C" w:rsidP="00B6369C">
      <w:pPr>
        <w:spacing w:before="1"/>
        <w:rPr>
          <w:rFonts w:ascii="Arial" w:eastAsia="Times New Roman" w:hAnsi="Arial" w:cs="Arial"/>
          <w:sz w:val="20"/>
          <w:szCs w:val="20"/>
          <w:lang w:val="it-IT"/>
        </w:rPr>
      </w:pPr>
    </w:p>
    <w:p w14:paraId="30A06429" w14:textId="77777777" w:rsidR="00B6369C" w:rsidRPr="00840BBB" w:rsidRDefault="00B6369C" w:rsidP="00B6369C">
      <w:pPr>
        <w:ind w:right="5"/>
        <w:jc w:val="center"/>
        <w:rPr>
          <w:rFonts w:ascii="Arial" w:eastAsia="Times New Roman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b/>
          <w:sz w:val="20"/>
          <w:szCs w:val="20"/>
          <w:lang w:val="it-IT"/>
        </w:rPr>
        <w:t>DICHIARA</w:t>
      </w:r>
    </w:p>
    <w:p w14:paraId="142F4FBD" w14:textId="77777777" w:rsidR="00B6369C" w:rsidRPr="00840BBB" w:rsidRDefault="00B6369C" w:rsidP="00B6369C">
      <w:pPr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</w:p>
    <w:p w14:paraId="7612CD24" w14:textId="0DEC9C76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 xml:space="preserve">che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in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data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..........................,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alle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ore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.........................,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</w:p>
    <w:p w14:paraId="4A54C2DB" w14:textId="77777777" w:rsidR="00B6369C" w:rsidRDefault="00B6369C" w:rsidP="00B6369C">
      <w:pPr>
        <w:pStyle w:val="Corpodeltesto3"/>
        <w:tabs>
          <w:tab w:val="left" w:pos="9214"/>
        </w:tabs>
        <w:spacing w:line="320" w:lineRule="exact"/>
        <w:ind w:right="-567"/>
        <w:rPr>
          <w:rFonts w:ascii="Arial" w:eastAsia="Times New Roman" w:hAnsi="Arial" w:cs="Arial"/>
          <w:spacing w:val="-3"/>
          <w:sz w:val="20"/>
          <w:szCs w:val="20"/>
          <w:lang w:val="it-IT"/>
        </w:rPr>
      </w:pPr>
    </w:p>
    <w:p w14:paraId="71A1B74A" w14:textId="4CCCEF45" w:rsidR="00B6369C" w:rsidRPr="00D8486A" w:rsidRDefault="00B6369C" w:rsidP="00C87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2" w:after="120"/>
        <w:jc w:val="both"/>
        <w:outlineLvl w:val="1"/>
        <w:rPr>
          <w:rFonts w:ascii="Arial" w:eastAsia="Times New Roman" w:hAnsi="Arial" w:cs="Arial"/>
          <w:iCs/>
          <w:spacing w:val="-1"/>
          <w:sz w:val="20"/>
          <w:szCs w:val="20"/>
          <w:lang w:val="it-IT"/>
        </w:rPr>
      </w:pPr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si</w:t>
      </w:r>
      <w:r w:rsidRPr="00473D28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 è recato personalmente </w:t>
      </w:r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ed</w:t>
      </w:r>
      <w:r w:rsidRPr="00473D28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 </w:t>
      </w:r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ha</w:t>
      </w:r>
      <w:r w:rsidRPr="00473D28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 preso visione dei documenti di gara, dei luoghi ed ha preso atto di tutte le circostanze generali e particolari che possono influire sulla determinazione dell’offerta in merito alla procedura di gara per </w:t>
      </w:r>
      <w:r w:rsidR="000F79C3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la </w:t>
      </w:r>
      <w:r w:rsidR="000F79C3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>’Pr</w:t>
      </w:r>
      <w:r w:rsidR="000F79C3" w:rsidRPr="000F79C3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 xml:space="preserve">ocedura negoziata per l’adeguamento sismico </w:t>
      </w:r>
      <w:r w:rsidR="000F79C3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>dell’U</w:t>
      </w:r>
      <w:r w:rsidR="000F79C3" w:rsidRPr="000F79C3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 xml:space="preserve">nita’ </w:t>
      </w:r>
      <w:r w:rsidR="000F79C3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>US</w:t>
      </w:r>
      <w:r w:rsidR="000F79C3" w:rsidRPr="000F79C3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>2 del complesso immobiliare sede dell’</w:t>
      </w:r>
      <w:r w:rsidR="000F79C3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>U</w:t>
      </w:r>
      <w:r w:rsidR="000F79C3" w:rsidRPr="000F79C3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 xml:space="preserve">nione dei </w:t>
      </w:r>
      <w:r w:rsidR="000F79C3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>C</w:t>
      </w:r>
      <w:r w:rsidR="000F79C3" w:rsidRPr="000F79C3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 xml:space="preserve">omuni </w:t>
      </w:r>
      <w:r w:rsidR="000F79C3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>M</w:t>
      </w:r>
      <w:r w:rsidR="000F79C3" w:rsidRPr="000F79C3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 xml:space="preserve">ontani del </w:t>
      </w:r>
      <w:r w:rsidR="000F79C3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>C</w:t>
      </w:r>
      <w:r w:rsidR="000F79C3" w:rsidRPr="000F79C3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>asentino</w:t>
      </w:r>
      <w:r w:rsidR="008C7D73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>’</w:t>
      </w:r>
    </w:p>
    <w:p w14:paraId="640192AF" w14:textId="77777777" w:rsidR="00B6369C" w:rsidRPr="00840BBB" w:rsidRDefault="00B6369C" w:rsidP="00B6369C">
      <w:pPr>
        <w:spacing w:before="126" w:line="360" w:lineRule="auto"/>
        <w:ind w:left="220" w:right="218" w:firstLine="50"/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2B6526B5" w14:textId="77777777" w:rsidR="00B6369C" w:rsidRPr="00840BBB" w:rsidRDefault="00B6369C" w:rsidP="00B6369C">
      <w:pPr>
        <w:pStyle w:val="Corpotesto"/>
        <w:spacing w:before="2"/>
        <w:ind w:left="342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3"/>
          <w:sz w:val="20"/>
          <w:szCs w:val="20"/>
          <w:lang w:val="it-IT"/>
        </w:rPr>
        <w:t>In</w:t>
      </w:r>
      <w:r w:rsidRPr="00840BBB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fede</w:t>
      </w:r>
    </w:p>
    <w:p w14:paraId="628AAD24" w14:textId="77777777" w:rsidR="00B6369C" w:rsidRPr="00840BBB" w:rsidRDefault="00B6369C" w:rsidP="00B6369C">
      <w:pPr>
        <w:pStyle w:val="Corpotesto"/>
        <w:ind w:left="6403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2"/>
          <w:sz w:val="20"/>
          <w:szCs w:val="20"/>
          <w:lang w:val="it-IT"/>
        </w:rPr>
        <w:t>Il/La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dichiarante</w:t>
      </w:r>
    </w:p>
    <w:p w14:paraId="7D21318A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7D7677CF" w14:textId="77777777" w:rsidR="00B6369C" w:rsidRPr="00840BBB" w:rsidRDefault="00B6369C" w:rsidP="00B6369C">
      <w:pPr>
        <w:pStyle w:val="Corpotesto"/>
        <w:ind w:left="5885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>.........…………...…….......................</w:t>
      </w:r>
    </w:p>
    <w:p w14:paraId="44DF49FE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4526709C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67DEEF6E" w14:textId="3C91E6F6" w:rsidR="00C87810" w:rsidRDefault="00B6369C" w:rsidP="00B6369C">
      <w:pPr>
        <w:pStyle w:val="Corpotesto"/>
        <w:spacing w:before="204" w:line="360" w:lineRule="auto"/>
        <w:rPr>
          <w:rFonts w:ascii="Arial" w:hAnsi="Arial" w:cs="Arial"/>
          <w:spacing w:val="27"/>
          <w:sz w:val="20"/>
          <w:szCs w:val="20"/>
          <w:lang w:val="it-IT"/>
        </w:rPr>
      </w:pPr>
      <w:r w:rsidRPr="00840BBB">
        <w:rPr>
          <w:rFonts w:ascii="Arial" w:hAnsi="Arial" w:cs="Arial"/>
          <w:spacing w:val="-2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pacing w:val="29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dipendente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del</w:t>
      </w:r>
      <w:r w:rsidRPr="00840BBB">
        <w:rPr>
          <w:rFonts w:ascii="Arial" w:hAnsi="Arial" w:cs="Arial"/>
          <w:spacing w:val="26"/>
          <w:sz w:val="20"/>
          <w:szCs w:val="20"/>
          <w:lang w:val="it-IT"/>
        </w:rPr>
        <w:t xml:space="preserve"> </w:t>
      </w:r>
      <w:r w:rsidR="00C87810">
        <w:rPr>
          <w:rFonts w:ascii="Arial" w:hAnsi="Arial" w:cs="Arial"/>
          <w:spacing w:val="26"/>
          <w:sz w:val="20"/>
          <w:szCs w:val="20"/>
          <w:lang w:val="it-IT"/>
        </w:rPr>
        <w:t>…………………………………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………....………………………….. </w:t>
      </w:r>
    </w:p>
    <w:p w14:paraId="3E5EC045" w14:textId="77777777" w:rsidR="00C87810" w:rsidRDefault="00B6369C" w:rsidP="00B6369C">
      <w:pPr>
        <w:pStyle w:val="Corpotesto"/>
        <w:spacing w:before="204" w:line="360" w:lineRule="auto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>con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la</w:t>
      </w:r>
      <w:r w:rsidRPr="00840BBB">
        <w:rPr>
          <w:rFonts w:ascii="Arial" w:hAnsi="Arial" w:cs="Arial"/>
          <w:spacing w:val="4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qualifica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</w:t>
      </w:r>
      <w:r w:rsidRPr="00840BBB"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 </w:t>
      </w:r>
      <w:r w:rsidRPr="00840BBB">
        <w:rPr>
          <w:rFonts w:ascii="Arial" w:hAnsi="Arial" w:cs="Arial"/>
          <w:spacing w:val="4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del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Settore ………………</w:t>
      </w:r>
      <w:r>
        <w:rPr>
          <w:rFonts w:ascii="Arial" w:hAnsi="Arial" w:cs="Arial"/>
          <w:sz w:val="20"/>
          <w:szCs w:val="20"/>
          <w:lang w:val="it-IT"/>
        </w:rPr>
        <w:t>……….</w:t>
      </w:r>
    </w:p>
    <w:p w14:paraId="6EBAFA9E" w14:textId="44565098" w:rsidR="00B6369C" w:rsidRPr="00840BBB" w:rsidRDefault="00B6369C" w:rsidP="00B6369C">
      <w:pPr>
        <w:pStyle w:val="Corpotesto"/>
        <w:spacing w:before="204" w:line="360" w:lineRule="auto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>e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con</w:t>
      </w:r>
      <w:r w:rsidRPr="00840BBB">
        <w:rPr>
          <w:rFonts w:ascii="Arial" w:hAnsi="Arial" w:cs="Arial"/>
          <w:spacing w:val="2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profilo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professionale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</w:t>
      </w:r>
    </w:p>
    <w:p w14:paraId="162D7976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6999534B" w14:textId="77777777" w:rsidR="00B6369C" w:rsidRPr="00840BBB" w:rsidRDefault="00B6369C" w:rsidP="00B6369C">
      <w:pPr>
        <w:spacing w:before="1"/>
        <w:rPr>
          <w:rFonts w:ascii="Arial" w:eastAsia="Times New Roman" w:hAnsi="Arial" w:cs="Arial"/>
          <w:sz w:val="20"/>
          <w:szCs w:val="20"/>
          <w:lang w:val="it-IT"/>
        </w:rPr>
      </w:pPr>
    </w:p>
    <w:p w14:paraId="3A1D63A0" w14:textId="77777777" w:rsidR="00B6369C" w:rsidRPr="00840BBB" w:rsidRDefault="00B6369C" w:rsidP="00B6369C">
      <w:pPr>
        <w:pStyle w:val="Corpotesto"/>
        <w:ind w:left="2344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VISTO </w:t>
      </w:r>
      <w:r w:rsidRPr="00840BBB">
        <w:rPr>
          <w:rFonts w:ascii="Arial" w:hAnsi="Arial" w:cs="Arial"/>
          <w:spacing w:val="1"/>
          <w:sz w:val="20"/>
          <w:szCs w:val="20"/>
          <w:lang w:val="it-IT"/>
        </w:rPr>
        <w:t>SI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ATTESTA:</w:t>
      </w:r>
    </w:p>
    <w:p w14:paraId="1483C2E0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1DD7C55F" w14:textId="77777777" w:rsidR="00B6369C" w:rsidRPr="00840BBB" w:rsidRDefault="00B6369C" w:rsidP="00B6369C">
      <w:pPr>
        <w:pStyle w:val="Corpotesto"/>
        <w:tabs>
          <w:tab w:val="left" w:pos="5979"/>
        </w:tabs>
        <w:ind w:left="2344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>firma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u w:val="single" w:color="00000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u w:val="single" w:color="000000"/>
          <w:lang w:val="it-IT"/>
        </w:rPr>
        <w:tab/>
      </w:r>
    </w:p>
    <w:p w14:paraId="79BB979D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2CB45487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1D1B8780" w14:textId="77777777" w:rsidR="006D5714" w:rsidRPr="00840BBB" w:rsidRDefault="006D5714" w:rsidP="00B6369C">
      <w:pPr>
        <w:jc w:val="both"/>
        <w:rPr>
          <w:lang w:val="it-IT"/>
        </w:rPr>
      </w:pPr>
    </w:p>
    <w:sectPr w:rsidR="006D5714" w:rsidRPr="00840BBB" w:rsidSect="0092769A">
      <w:headerReference w:type="default" r:id="rId7"/>
      <w:pgSz w:w="11910" w:h="16840"/>
      <w:pgMar w:top="1843" w:right="880" w:bottom="280" w:left="74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DD3F0" w14:textId="77777777" w:rsidR="00C21E87" w:rsidRDefault="007B3C91">
      <w:r>
        <w:separator/>
      </w:r>
    </w:p>
  </w:endnote>
  <w:endnote w:type="continuationSeparator" w:id="0">
    <w:p w14:paraId="5E2CBFC9" w14:textId="77777777" w:rsidR="00C21E87" w:rsidRDefault="007B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A05C7" w14:textId="77777777" w:rsidR="00C21E87" w:rsidRDefault="007B3C91">
      <w:r>
        <w:separator/>
      </w:r>
    </w:p>
  </w:footnote>
  <w:footnote w:type="continuationSeparator" w:id="0">
    <w:p w14:paraId="144518FA" w14:textId="77777777" w:rsidR="00C21E87" w:rsidRDefault="007B3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2DCBB" w14:textId="7120D9B9" w:rsidR="00AA27CD" w:rsidRPr="00B6369C" w:rsidRDefault="00AA27CD" w:rsidP="00AA27CD">
    <w:pPr>
      <w:ind w:right="-851"/>
      <w:rPr>
        <w:rFonts w:ascii="Book Antiqua"/>
        <w:i/>
        <w:color w:val="808080" w:themeColor="background1" w:themeShade="80"/>
        <w:sz w:val="24"/>
        <w:szCs w:val="20"/>
        <w:lang w:val="it-IT"/>
      </w:rPr>
    </w:pP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>CENTRALE UNICA DI COMMITTENZA</w:t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  <w:t xml:space="preserve">  </w:t>
    </w:r>
    <w:r w:rsidR="003B363B"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 xml:space="preserve">        </w:t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 xml:space="preserve">ALLEGATO </w:t>
    </w:r>
    <w:r w:rsidR="003B363B"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 xml:space="preserve">   </w:t>
    </w:r>
    <w:r w:rsidR="002971F6">
      <w:rPr>
        <w:rFonts w:ascii="Book Antiqua"/>
        <w:i/>
        <w:color w:val="808080" w:themeColor="background1" w:themeShade="80"/>
        <w:sz w:val="24"/>
        <w:szCs w:val="20"/>
        <w:lang w:val="it-IT"/>
      </w:rPr>
      <w:t>2</w:t>
    </w:r>
  </w:p>
  <w:p w14:paraId="4CBADC42" w14:textId="77777777" w:rsidR="00AA27CD" w:rsidRPr="00B6369C" w:rsidRDefault="00AA27CD" w:rsidP="00AA27CD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  <w:lang w:val="it-IT"/>
      </w:rPr>
    </w:pPr>
    <w:r w:rsidRPr="00B6369C">
      <w:rPr>
        <w:rFonts w:ascii="Book Antiqua"/>
        <w:i/>
        <w:color w:val="808080" w:themeColor="background1" w:themeShade="80"/>
        <w:sz w:val="18"/>
        <w:szCs w:val="18"/>
        <w:lang w:val="it-IT"/>
      </w:rPr>
      <w:t xml:space="preserve">UNIONE DEI COMUNI MONTANI DEL CASENTINO                                      </w:t>
    </w:r>
    <w:r w:rsidRPr="00B6369C">
      <w:rPr>
        <w:rFonts w:ascii="Book Antiqua"/>
        <w:i/>
        <w:color w:val="808080" w:themeColor="background1" w:themeShade="80"/>
        <w:sz w:val="18"/>
        <w:szCs w:val="18"/>
        <w:lang w:val="it-IT"/>
      </w:rPr>
      <w:tab/>
    </w:r>
  </w:p>
  <w:p w14:paraId="37A0A027" w14:textId="77777777" w:rsidR="00944441" w:rsidRPr="00B6369C" w:rsidRDefault="00944441" w:rsidP="00944441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  <w:lang w:val="it-IT"/>
      </w:rPr>
    </w:pPr>
    <w:r w:rsidRPr="00B6369C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it-IT"/>
      </w:rPr>
      <w:t>Via Roma</w:t>
    </w:r>
    <w:r w:rsidRPr="00B6369C">
      <w:rPr>
        <w:rFonts w:ascii="Book Antiqua" w:eastAsia="Book Antiqua" w:hAnsi="Book Antiqua" w:cs="Book Antiqua"/>
        <w:i/>
        <w:color w:val="808080" w:themeColor="background1" w:themeShade="80"/>
        <w:sz w:val="18"/>
        <w:lang w:val="it-IT"/>
      </w:rPr>
      <w:t>,</w:t>
    </w:r>
    <w:r w:rsidRPr="00B6369C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it-IT"/>
      </w:rPr>
      <w:t xml:space="preserve"> 203</w:t>
    </w:r>
    <w:r w:rsidRPr="00B6369C">
      <w:rPr>
        <w:rFonts w:ascii="Book Antiqua" w:eastAsia="Book Antiqua" w:hAnsi="Book Antiqua" w:cs="Book Antiqua"/>
        <w:i/>
        <w:color w:val="808080" w:themeColor="background1" w:themeShade="80"/>
        <w:sz w:val="18"/>
        <w:lang w:val="it-IT"/>
      </w:rPr>
      <w:t xml:space="preserve"> – 52014 Ponte a Poppi (AR)</w:t>
    </w:r>
  </w:p>
  <w:p w14:paraId="282CB948" w14:textId="77777777" w:rsidR="00AA27CD" w:rsidRPr="00340B34" w:rsidRDefault="00AA27CD" w:rsidP="00AA27CD">
    <w:pPr>
      <w:spacing w:before="1"/>
      <w:ind w:right="-992"/>
      <w:jc w:val="both"/>
      <w:rPr>
        <w:rFonts w:ascii="Book Antiqua" w:eastAsia="Book Antiqua" w:hAnsi="Book Antiqua" w:cs="Book Antiqua"/>
        <w:i/>
        <w:color w:val="808080" w:themeColor="background1" w:themeShade="80"/>
        <w:sz w:val="18"/>
      </w:rPr>
    </w:pPr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szCs w:val="20"/>
      </w:rPr>
      <w:t>Tel.n.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szCs w:val="20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>39</w:t>
    </w:r>
    <w:r w:rsidRPr="00D34AA5">
      <w:rPr>
        <w:rFonts w:ascii="Arial" w:hAnsi="Arial" w:cs="Arial"/>
        <w:color w:val="808080" w:themeColor="background1" w:themeShade="80"/>
        <w:sz w:val="20"/>
        <w:szCs w:val="20"/>
        <w:shd w:val="clear" w:color="auto" w:fill="FFFFFF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 xml:space="preserve">0575.5071 – P.E.C. </w:t>
    </w:r>
    <w:hyperlink r:id="rId1" w:history="1">
      <w:r w:rsidR="00340B34" w:rsidRPr="00340B34">
        <w:rPr>
          <w:rFonts w:ascii="Book Antiqua" w:eastAsia="Book Antiqua" w:hAnsi="Book Antiqua" w:cs="Book Antiqua"/>
          <w:i/>
          <w:color w:val="808080" w:themeColor="background1" w:themeShade="80"/>
          <w:sz w:val="18"/>
        </w:rPr>
        <w:t>unione.casentino</w:t>
      </w:r>
    </w:hyperlink>
    <w:r w:rsidR="00340B34" w:rsidRPr="00340B34">
      <w:rPr>
        <w:rFonts w:ascii="Book Antiqua" w:eastAsia="Book Antiqua" w:hAnsi="Book Antiqua" w:cs="Book Antiqua"/>
        <w:i/>
        <w:color w:val="808080" w:themeColor="background1" w:themeShade="80"/>
        <w:sz w:val="18"/>
      </w:rPr>
      <w:t>@postacert.toscana.it</w:t>
    </w:r>
  </w:p>
  <w:p w14:paraId="56CCD313" w14:textId="77777777" w:rsidR="00AA27CD" w:rsidRPr="00D34AA5" w:rsidRDefault="00AA27CD" w:rsidP="00AA27CD">
    <w:pPr>
      <w:pStyle w:val="Intestazione"/>
    </w:pPr>
  </w:p>
  <w:p w14:paraId="0ACA6A87" w14:textId="77777777" w:rsidR="00836F64" w:rsidRPr="00AA27CD" w:rsidRDefault="008C7D73" w:rsidP="00AA27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CA4FA6"/>
    <w:multiLevelType w:val="hybridMultilevel"/>
    <w:tmpl w:val="4F7228B0"/>
    <w:lvl w:ilvl="0" w:tplc="A4D27A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69A"/>
    <w:rsid w:val="000B150D"/>
    <w:rsid w:val="000B5AE9"/>
    <w:rsid w:val="000F79C3"/>
    <w:rsid w:val="001B4DD2"/>
    <w:rsid w:val="001C489C"/>
    <w:rsid w:val="001D3A7D"/>
    <w:rsid w:val="001E01E3"/>
    <w:rsid w:val="002817B3"/>
    <w:rsid w:val="002971F6"/>
    <w:rsid w:val="00340B34"/>
    <w:rsid w:val="003853F3"/>
    <w:rsid w:val="003B363B"/>
    <w:rsid w:val="0042738F"/>
    <w:rsid w:val="00473D28"/>
    <w:rsid w:val="00487883"/>
    <w:rsid w:val="00551BEE"/>
    <w:rsid w:val="006537DB"/>
    <w:rsid w:val="006A70AE"/>
    <w:rsid w:val="006D5714"/>
    <w:rsid w:val="006D649B"/>
    <w:rsid w:val="00731025"/>
    <w:rsid w:val="00785401"/>
    <w:rsid w:val="007B3C91"/>
    <w:rsid w:val="007C5B43"/>
    <w:rsid w:val="007E690E"/>
    <w:rsid w:val="007F14A3"/>
    <w:rsid w:val="00814DEF"/>
    <w:rsid w:val="00840BBB"/>
    <w:rsid w:val="0086143E"/>
    <w:rsid w:val="008C4768"/>
    <w:rsid w:val="008C7D73"/>
    <w:rsid w:val="0092769A"/>
    <w:rsid w:val="00944441"/>
    <w:rsid w:val="00984EED"/>
    <w:rsid w:val="009A56F3"/>
    <w:rsid w:val="009F3D1B"/>
    <w:rsid w:val="00A32EDD"/>
    <w:rsid w:val="00AA27CD"/>
    <w:rsid w:val="00B6369C"/>
    <w:rsid w:val="00BB1620"/>
    <w:rsid w:val="00C21E87"/>
    <w:rsid w:val="00C618F9"/>
    <w:rsid w:val="00C87810"/>
    <w:rsid w:val="00C95ED3"/>
    <w:rsid w:val="00D05792"/>
    <w:rsid w:val="00D05898"/>
    <w:rsid w:val="00D0615D"/>
    <w:rsid w:val="00D36562"/>
    <w:rsid w:val="00D8486A"/>
    <w:rsid w:val="00E21F72"/>
    <w:rsid w:val="00E43A00"/>
    <w:rsid w:val="00E616D3"/>
    <w:rsid w:val="00E65B10"/>
    <w:rsid w:val="00E8634C"/>
    <w:rsid w:val="00EC3F70"/>
    <w:rsid w:val="00EE40D6"/>
    <w:rsid w:val="00EF50C2"/>
    <w:rsid w:val="00F84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7779"/>
  <w15:docId w15:val="{45C5706D-CBC7-47DA-B06F-D5F0C123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2769A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2769A"/>
    <w:pPr>
      <w:ind w:left="220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769A"/>
    <w:rPr>
      <w:rFonts w:ascii="Times New Roman" w:eastAsia="Times New Roman" w:hAnsi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nhideWhenUsed/>
    <w:rsid w:val="00927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769A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27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69A"/>
    <w:rPr>
      <w:lang w:val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840BB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40BBB"/>
    <w:rPr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E4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c.ucc@casentino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Francesco Piantini</cp:lastModifiedBy>
  <cp:revision>14</cp:revision>
  <dcterms:created xsi:type="dcterms:W3CDTF">2018-11-13T11:07:00Z</dcterms:created>
  <dcterms:modified xsi:type="dcterms:W3CDTF">2020-10-15T10:38:00Z</dcterms:modified>
</cp:coreProperties>
</file>