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747C" w14:textId="726BF739" w:rsidR="003173D5" w:rsidRPr="00B71FDD" w:rsidRDefault="00B71FD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MODELLO</w:t>
      </w:r>
      <w:r w:rsidR="003173D5" w:rsidRPr="00B71FDD">
        <w:rPr>
          <w:rFonts w:ascii="Arial" w:hAnsi="Arial" w:cs="Arial"/>
          <w:b/>
          <w:sz w:val="28"/>
          <w:szCs w:val="28"/>
        </w:rPr>
        <w:t xml:space="preserve"> </w:t>
      </w:r>
      <w:r w:rsidR="00D252BF">
        <w:rPr>
          <w:rFonts w:ascii="Arial" w:hAnsi="Arial" w:cs="Arial"/>
          <w:b/>
          <w:sz w:val="28"/>
          <w:szCs w:val="28"/>
        </w:rPr>
        <w:t>B</w:t>
      </w:r>
      <w:r w:rsidR="000613D9" w:rsidRPr="00B71FDD">
        <w:rPr>
          <w:rFonts w:ascii="Arial" w:hAnsi="Arial" w:cs="Arial"/>
          <w:b/>
          <w:sz w:val="28"/>
          <w:szCs w:val="28"/>
        </w:rPr>
        <w:t>2</w:t>
      </w:r>
      <w:r w:rsidR="003173D5" w:rsidRPr="00B71FDD">
        <w:rPr>
          <w:rFonts w:ascii="Arial" w:hAnsi="Arial" w:cs="Arial"/>
          <w:b/>
          <w:sz w:val="28"/>
          <w:szCs w:val="28"/>
        </w:rPr>
        <w:t xml:space="preserve"> -  OFFERTA TECNICA</w:t>
      </w:r>
      <w:r w:rsidR="00C362A1" w:rsidRPr="00B71FDD">
        <w:rPr>
          <w:rFonts w:ascii="Arial" w:hAnsi="Arial" w:cs="Arial"/>
          <w:b/>
          <w:sz w:val="28"/>
          <w:szCs w:val="28"/>
        </w:rPr>
        <w:t>/</w:t>
      </w:r>
      <w:r w:rsidR="000613D9" w:rsidRPr="00B71FDD">
        <w:rPr>
          <w:rFonts w:ascii="Arial" w:hAnsi="Arial" w:cs="Arial"/>
          <w:b/>
          <w:sz w:val="28"/>
          <w:szCs w:val="28"/>
        </w:rPr>
        <w:t>ECONOMICA</w:t>
      </w:r>
      <w:r w:rsidR="003173D5" w:rsidRPr="00B71FDD">
        <w:rPr>
          <w:rFonts w:ascii="Arial" w:hAnsi="Arial" w:cs="Arial"/>
          <w:b/>
          <w:sz w:val="28"/>
          <w:szCs w:val="28"/>
        </w:rPr>
        <w:t xml:space="preserve">     </w:t>
      </w:r>
    </w:p>
    <w:p w14:paraId="5CA49488" w14:textId="77777777" w:rsidR="003173D5" w:rsidRDefault="003173D5" w:rsidP="00C362A1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E31D4B" w14:textId="709FC949" w:rsidR="002C61E0" w:rsidRPr="00C362A1" w:rsidRDefault="002C61E0" w:rsidP="002C61E0">
      <w:pPr>
        <w:spacing w:before="96"/>
        <w:ind w:right="106"/>
        <w:jc w:val="both"/>
        <w:rPr>
          <w:rFonts w:ascii="Arial" w:hAnsi="Arial" w:cs="Arial"/>
          <w:b/>
          <w:sz w:val="22"/>
          <w:szCs w:val="22"/>
        </w:rPr>
      </w:pPr>
      <w:r w:rsidRPr="00C362A1">
        <w:rPr>
          <w:rFonts w:ascii="Arial" w:hAnsi="Arial" w:cs="Arial"/>
          <w:b/>
          <w:sz w:val="22"/>
          <w:szCs w:val="22"/>
        </w:rPr>
        <w:t xml:space="preserve">PROCEDURA APERTA SVOLTA IN MODALITA’ TELEMATICA PER L’AFFIDAMENTO DEL SERVIZIO DI TESORERIA </w:t>
      </w:r>
      <w:r w:rsidR="009B2F5D" w:rsidRPr="00C362A1">
        <w:rPr>
          <w:rFonts w:ascii="Arial" w:hAnsi="Arial" w:cs="Arial"/>
          <w:b/>
          <w:sz w:val="22"/>
          <w:szCs w:val="22"/>
        </w:rPr>
        <w:t>DEL</w:t>
      </w:r>
      <w:r w:rsidR="009B2F5D">
        <w:rPr>
          <w:rFonts w:ascii="Arial" w:hAnsi="Arial" w:cs="Arial"/>
          <w:b/>
          <w:sz w:val="22"/>
          <w:szCs w:val="22"/>
        </w:rPr>
        <w:t xml:space="preserve">L’UNIONE DEI COMUNI MONTANI DEL CASENTINO </w:t>
      </w:r>
      <w:r>
        <w:rPr>
          <w:rFonts w:ascii="Arial" w:hAnsi="Arial" w:cs="Arial"/>
          <w:b/>
          <w:sz w:val="22"/>
          <w:szCs w:val="22"/>
        </w:rPr>
        <w:t>(AR) TR</w:t>
      </w:r>
      <w:r w:rsidRPr="00C362A1">
        <w:rPr>
          <w:rFonts w:ascii="Arial" w:hAnsi="Arial" w:cs="Arial"/>
          <w:b/>
          <w:sz w:val="22"/>
          <w:szCs w:val="22"/>
        </w:rPr>
        <w:t xml:space="preserve">AMITE LA PIATTAFORMA START </w:t>
      </w:r>
      <w:r w:rsidRPr="00BD0A50">
        <w:rPr>
          <w:rFonts w:ascii="Arial" w:hAnsi="Arial" w:cs="Arial"/>
          <w:b/>
          <w:sz w:val="22"/>
          <w:szCs w:val="22"/>
        </w:rPr>
        <w:t xml:space="preserve">– </w:t>
      </w:r>
      <w:r w:rsidR="00BD0A50" w:rsidRPr="00BD0A50">
        <w:rPr>
          <w:rFonts w:ascii="Arial" w:hAnsi="Arial" w:cs="Arial"/>
          <w:b/>
          <w:sz w:val="22"/>
          <w:szCs w:val="22"/>
        </w:rPr>
        <w:t>CIG</w:t>
      </w:r>
      <w:r w:rsidR="009B2F5D" w:rsidRPr="0061244A">
        <w:rPr>
          <w:rFonts w:ascii="Arial" w:hAnsi="Arial" w:cs="Arial"/>
          <w:b/>
          <w:sz w:val="22"/>
          <w:szCs w:val="22"/>
        </w:rPr>
        <w:t xml:space="preserve"> </w:t>
      </w:r>
      <w:r w:rsidR="001E772C">
        <w:rPr>
          <w:rFonts w:ascii="Arial" w:hAnsi="Arial" w:cs="Arial"/>
          <w:b/>
          <w:sz w:val="22"/>
          <w:szCs w:val="22"/>
        </w:rPr>
        <w:t>9363661181</w:t>
      </w:r>
    </w:p>
    <w:p w14:paraId="13E791B4" w14:textId="77777777" w:rsidR="003173D5" w:rsidRDefault="003173D5">
      <w:pPr>
        <w:jc w:val="both"/>
        <w:rPr>
          <w:rFonts w:ascii="Arial" w:hAnsi="Arial" w:cs="Arial"/>
          <w:b/>
          <w:sz w:val="22"/>
          <w:szCs w:val="22"/>
        </w:rPr>
      </w:pPr>
    </w:p>
    <w:p w14:paraId="35CD567F" w14:textId="77777777" w:rsidR="002C61E0" w:rsidRPr="00C362A1" w:rsidRDefault="002C61E0">
      <w:pPr>
        <w:jc w:val="both"/>
        <w:rPr>
          <w:rFonts w:ascii="Arial" w:hAnsi="Arial" w:cs="Arial"/>
          <w:b/>
          <w:sz w:val="22"/>
          <w:szCs w:val="22"/>
        </w:rPr>
      </w:pPr>
    </w:p>
    <w:p w14:paraId="217C1124" w14:textId="77777777" w:rsidR="003173D5" w:rsidRDefault="00317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____________________________________________________________________ </w:t>
      </w:r>
    </w:p>
    <w:p w14:paraId="2FAA651A" w14:textId="77777777"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14:paraId="36F553D0" w14:textId="77777777" w:rsidR="003173D5" w:rsidRDefault="00317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 __________________________________________________il _____________________</w:t>
      </w:r>
    </w:p>
    <w:p w14:paraId="7C9D2355" w14:textId="77777777"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14:paraId="33616CBD" w14:textId="77777777" w:rsidR="003173D5" w:rsidRDefault="00317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    _________________________________________________________________</w:t>
      </w:r>
    </w:p>
    <w:p w14:paraId="3B95680D" w14:textId="77777777"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14:paraId="6DC588F2" w14:textId="77777777" w:rsidR="003173D5" w:rsidRDefault="00317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autorizzato a rappresentare legalmente______________________________________________</w:t>
      </w:r>
    </w:p>
    <w:p w14:paraId="4E239E08" w14:textId="77777777"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14:paraId="477264F5" w14:textId="77777777" w:rsidR="003173D5" w:rsidRDefault="00317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sede legale in________________Via____________________________n________________ </w:t>
      </w:r>
    </w:p>
    <w:p w14:paraId="0A97F2DC" w14:textId="77777777"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14:paraId="024C8BF6" w14:textId="77777777" w:rsidR="003173D5" w:rsidRDefault="00317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Fiscale_________________________ Partita IVA________________________________</w:t>
      </w:r>
    </w:p>
    <w:p w14:paraId="4DA20C05" w14:textId="77777777"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14:paraId="5CB409BD" w14:textId="6CB4AC3C" w:rsidR="003173D5" w:rsidRDefault="00317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alla gara indetta da Codesto Ente per l’affidamento del servizio di Tesoreria per il periodo </w:t>
      </w:r>
      <w:r w:rsidR="00C362A1">
        <w:rPr>
          <w:rFonts w:ascii="Arial" w:hAnsi="Arial" w:cs="Arial"/>
          <w:sz w:val="22"/>
          <w:szCs w:val="22"/>
        </w:rPr>
        <w:t>01/01/20</w:t>
      </w:r>
      <w:r w:rsidR="00834228">
        <w:rPr>
          <w:rFonts w:ascii="Arial" w:hAnsi="Arial" w:cs="Arial"/>
          <w:sz w:val="22"/>
          <w:szCs w:val="22"/>
        </w:rPr>
        <w:t>2</w:t>
      </w:r>
      <w:r w:rsidR="009B2F5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</w:t>
      </w:r>
      <w:r w:rsidR="00C362A1">
        <w:rPr>
          <w:rFonts w:ascii="Arial" w:hAnsi="Arial" w:cs="Arial"/>
          <w:sz w:val="22"/>
          <w:szCs w:val="22"/>
        </w:rPr>
        <w:t>31/12/202</w:t>
      </w:r>
      <w:r w:rsidR="009B2F5D">
        <w:rPr>
          <w:rFonts w:ascii="Arial" w:hAnsi="Arial" w:cs="Arial"/>
          <w:sz w:val="22"/>
          <w:szCs w:val="22"/>
        </w:rPr>
        <w:t>7</w:t>
      </w:r>
      <w:r w:rsidR="00116F6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presenta la propria migliore offerta come di seguito indicato:</w:t>
      </w:r>
    </w:p>
    <w:p w14:paraId="01E6740D" w14:textId="77777777"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14:paraId="00FEC8C7" w14:textId="77777777" w:rsidR="002C61E0" w:rsidRDefault="002C61E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2" w:type="dxa"/>
        <w:tblInd w:w="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6"/>
        <w:gridCol w:w="3516"/>
      </w:tblGrid>
      <w:tr w:rsidR="002C61E0" w14:paraId="53762AF3" w14:textId="77777777" w:rsidTr="001B3706">
        <w:trPr>
          <w:trHeight w:val="82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93AA9" w14:textId="76AADDB6" w:rsidR="002C61E0" w:rsidRPr="008E6429" w:rsidRDefault="00D252BF" w:rsidP="002C61E0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="002C61E0">
              <w:rPr>
                <w:b/>
              </w:rPr>
              <w:t>2</w:t>
            </w:r>
            <w:r w:rsidR="002C61E0" w:rsidRPr="008E6429">
              <w:rPr>
                <w:b/>
              </w:rPr>
              <w:t>. ELEMENTI ECONOMICI</w:t>
            </w:r>
          </w:p>
          <w:p w14:paraId="64FC30FD" w14:textId="7A80EE5A" w:rsidR="002C61E0" w:rsidRPr="008E6429" w:rsidRDefault="002C61E0" w:rsidP="002C61E0">
            <w:pPr>
              <w:jc w:val="both"/>
            </w:pPr>
            <w:r w:rsidRPr="008E6429">
              <w:t xml:space="preserve">Punteggio max attribuibile PUNTI  </w:t>
            </w:r>
            <w:r w:rsidR="00D61FF2">
              <w:t>3</w:t>
            </w:r>
            <w:r>
              <w:t>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05192" w14:textId="77777777" w:rsidR="002C61E0" w:rsidRDefault="002C61E0" w:rsidP="002C61E0">
            <w:pPr>
              <w:jc w:val="center"/>
              <w:rPr>
                <w:b/>
              </w:rPr>
            </w:pPr>
            <w:r>
              <w:rPr>
                <w:b/>
              </w:rPr>
              <w:t>PUNTEGGIO CORRISPONDENTE</w:t>
            </w:r>
          </w:p>
        </w:tc>
      </w:tr>
      <w:tr w:rsidR="002C61E0" w14:paraId="3218E5A4" w14:textId="77777777" w:rsidTr="001B3706">
        <w:trPr>
          <w:trHeight w:val="82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8F1B" w14:textId="4F615EC1" w:rsidR="002C61E0" w:rsidRPr="00A21BDE" w:rsidRDefault="002C61E0" w:rsidP="002C61E0">
            <w:pPr>
              <w:numPr>
                <w:ilvl w:val="0"/>
                <w:numId w:val="2"/>
              </w:numPr>
              <w:ind w:left="392"/>
              <w:jc w:val="both"/>
              <w:rPr>
                <w:b/>
              </w:rPr>
            </w:pPr>
            <w:r w:rsidRPr="008E6429">
              <w:rPr>
                <w:b/>
              </w:rPr>
              <w:t xml:space="preserve">Tasso di interesse passivo sull’anticipazione di tesoreria: riferito al tasso Euribor a </w:t>
            </w:r>
            <w:r w:rsidR="009B2F5D">
              <w:rPr>
                <w:b/>
              </w:rPr>
              <w:t>tre</w:t>
            </w:r>
            <w:r w:rsidRPr="008E6429">
              <w:rPr>
                <w:b/>
              </w:rPr>
              <w:t xml:space="preserve"> mesi, base 360gg., media mese precedente, vigente tempo per tempo, ridotto o aumentato dello spread offerto (senza applicazioni di commissioni).  </w:t>
            </w:r>
            <w:r w:rsidRPr="00A21BDE">
              <w:rPr>
                <w:b/>
              </w:rPr>
              <w:t xml:space="preserve">(MAX PUNTI </w:t>
            </w:r>
            <w:r>
              <w:rPr>
                <w:b/>
              </w:rPr>
              <w:t>2</w:t>
            </w:r>
            <w:r w:rsidR="00D61FF2">
              <w:rPr>
                <w:b/>
              </w:rPr>
              <w:t>0</w:t>
            </w:r>
            <w:r w:rsidRPr="00A21BDE">
              <w:rPr>
                <w:b/>
              </w:rPr>
              <w:t>)</w:t>
            </w:r>
          </w:p>
          <w:p w14:paraId="6830EF0D" w14:textId="77777777" w:rsidR="002C61E0" w:rsidRPr="00A21BDE" w:rsidRDefault="002C61E0" w:rsidP="002C61E0">
            <w:pPr>
              <w:jc w:val="both"/>
              <w:rPr>
                <w:b/>
              </w:rPr>
            </w:pPr>
          </w:p>
          <w:p w14:paraId="384FA375" w14:textId="05F8CFDB" w:rsidR="002C61E0" w:rsidRDefault="002C61E0" w:rsidP="002C61E0">
            <w:pPr>
              <w:jc w:val="both"/>
            </w:pPr>
            <w:r>
              <w:t>PUNTI 2</w:t>
            </w:r>
            <w:r w:rsidR="00D61FF2">
              <w:t>0</w:t>
            </w:r>
            <w:r>
              <w:t xml:space="preserve"> alla migliore offerta.</w:t>
            </w:r>
          </w:p>
          <w:p w14:paraId="623EA242" w14:textId="77777777" w:rsidR="002C61E0" w:rsidRPr="008E6429" w:rsidRDefault="002C61E0" w:rsidP="002C61E0">
            <w:pPr>
              <w:jc w:val="both"/>
            </w:pPr>
            <w:r w:rsidRPr="008E6429">
              <w:t>Alle altre offerte il punteggio verrà attribuito con l’applicazione della seguente formula:</w:t>
            </w:r>
          </w:p>
          <w:p w14:paraId="17E3A741" w14:textId="77777777" w:rsidR="002C61E0" w:rsidRPr="008E6429" w:rsidRDefault="002C61E0" w:rsidP="002C61E0">
            <w:pPr>
              <w:jc w:val="both"/>
              <w:rPr>
                <w:b/>
              </w:rPr>
            </w:pPr>
            <w:r w:rsidRPr="008E6429">
              <w:rPr>
                <w:b/>
              </w:rPr>
              <w:t>OFFERTA MIGLIORE</w:t>
            </w:r>
          </w:p>
          <w:p w14:paraId="139423F6" w14:textId="114EC2BE" w:rsidR="002C61E0" w:rsidRPr="008E6429" w:rsidRDefault="002C61E0" w:rsidP="002C61E0">
            <w:pPr>
              <w:jc w:val="both"/>
            </w:pPr>
            <w:r w:rsidRPr="008E6429">
              <w:t xml:space="preserve">------------------------------------ X </w:t>
            </w:r>
            <w:r>
              <w:t>2</w:t>
            </w:r>
            <w:r w:rsidR="00D61FF2">
              <w:t>0</w:t>
            </w:r>
            <w:r w:rsidRPr="008E6429">
              <w:t>=</w:t>
            </w:r>
          </w:p>
          <w:p w14:paraId="35344273" w14:textId="77777777" w:rsidR="002C61E0" w:rsidRPr="008E6429" w:rsidRDefault="002C61E0" w:rsidP="002C61E0">
            <w:pPr>
              <w:jc w:val="both"/>
              <w:rPr>
                <w:b/>
              </w:rPr>
            </w:pPr>
            <w:r w:rsidRPr="008E6429">
              <w:rPr>
                <w:b/>
              </w:rPr>
              <w:t>OFFERTA</w:t>
            </w:r>
          </w:p>
          <w:p w14:paraId="30E60474" w14:textId="77777777" w:rsidR="002C61E0" w:rsidRPr="008E6429" w:rsidRDefault="002C61E0" w:rsidP="002C61E0">
            <w:pPr>
              <w:jc w:val="both"/>
            </w:pPr>
            <w:r w:rsidRPr="008E6429">
              <w:t xml:space="preserve">NOTA: </w:t>
            </w:r>
          </w:p>
          <w:p w14:paraId="0345A558" w14:textId="77777777" w:rsidR="002C61E0" w:rsidRPr="008E6429" w:rsidRDefault="002C61E0" w:rsidP="002C61E0">
            <w:pPr>
              <w:jc w:val="both"/>
            </w:pPr>
            <w:r w:rsidRPr="008E6429">
              <w:rPr>
                <w:b/>
              </w:rPr>
              <w:t>OFFERTA MIGLIORE</w:t>
            </w:r>
            <w:r w:rsidRPr="008E6429">
              <w:t>: EURIBOR+/-SPREAD OFFERTO MIGLIORE</w:t>
            </w:r>
          </w:p>
          <w:p w14:paraId="21E4D439" w14:textId="77777777" w:rsidR="002C61E0" w:rsidRDefault="002C61E0" w:rsidP="002C61E0">
            <w:pPr>
              <w:jc w:val="both"/>
            </w:pPr>
            <w:r>
              <w:rPr>
                <w:b/>
              </w:rPr>
              <w:t xml:space="preserve">OFFERTA: </w:t>
            </w:r>
            <w:r>
              <w:t>EURIBOR+/- SPREAD OFFERTO</w:t>
            </w:r>
          </w:p>
          <w:p w14:paraId="62AE4B79" w14:textId="77777777" w:rsidR="002C61E0" w:rsidRDefault="002C61E0" w:rsidP="002C61E0">
            <w:pPr>
              <w:jc w:val="both"/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25DB6" w14:textId="184C24C8" w:rsidR="002C61E0" w:rsidRPr="008E6429" w:rsidRDefault="002C61E0" w:rsidP="002C61E0">
            <w:r w:rsidRPr="008E6429">
              <w:t xml:space="preserve">-spread in aumento/diminuzione rispetto a Euribor a </w:t>
            </w:r>
            <w:r w:rsidR="00DB5897">
              <w:t>tre</w:t>
            </w:r>
            <w:r w:rsidRPr="008E6429">
              <w:t xml:space="preserve"> mesi, base 360 gg., media mese precedente, vigente tempo per tempo (senza applicazione di commissioni):</w:t>
            </w:r>
          </w:p>
          <w:p w14:paraId="3121F984" w14:textId="77777777" w:rsidR="002C61E0" w:rsidRPr="008E6429" w:rsidRDefault="002C61E0" w:rsidP="002C61E0"/>
          <w:p w14:paraId="7F6E1417" w14:textId="77777777" w:rsidR="002C61E0" w:rsidRPr="008E6429" w:rsidRDefault="002C61E0" w:rsidP="002C61E0">
            <w:r w:rsidRPr="008E6429">
              <w:t>(in cifre)___________</w:t>
            </w:r>
          </w:p>
          <w:p w14:paraId="3D05C013" w14:textId="77777777" w:rsidR="002C61E0" w:rsidRPr="008E6429" w:rsidRDefault="002C61E0" w:rsidP="002C61E0"/>
          <w:p w14:paraId="20A66D59" w14:textId="77777777" w:rsidR="002C61E0" w:rsidRPr="008E6429" w:rsidRDefault="002C61E0" w:rsidP="002C61E0">
            <w:r w:rsidRPr="008E6429">
              <w:t>(in lettere)______________/(virgola)</w:t>
            </w:r>
          </w:p>
          <w:p w14:paraId="2BBDBE02" w14:textId="77777777" w:rsidR="002C61E0" w:rsidRDefault="002C61E0" w:rsidP="002C61E0">
            <w:r>
              <w:t>_________________</w:t>
            </w:r>
          </w:p>
          <w:p w14:paraId="292F21ED" w14:textId="77777777" w:rsidR="002C61E0" w:rsidRDefault="002C61E0" w:rsidP="002C61E0"/>
          <w:p w14:paraId="10355AB7" w14:textId="77777777" w:rsidR="002C61E0" w:rsidRDefault="002C61E0" w:rsidP="002C61E0"/>
          <w:p w14:paraId="69E5DB3F" w14:textId="77777777" w:rsidR="002C61E0" w:rsidRDefault="002C61E0" w:rsidP="002C61E0">
            <w:r>
              <w:t>(specificare aumento +                                        riduzione -)</w:t>
            </w:r>
          </w:p>
        </w:tc>
      </w:tr>
      <w:tr w:rsidR="002C61E0" w14:paraId="6411C259" w14:textId="77777777" w:rsidTr="001B3706">
        <w:trPr>
          <w:trHeight w:val="82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91AF" w14:textId="0271A7EE" w:rsidR="002C61E0" w:rsidRPr="008E6429" w:rsidRDefault="002C61E0" w:rsidP="002C61E0">
            <w:pPr>
              <w:numPr>
                <w:ilvl w:val="0"/>
                <w:numId w:val="2"/>
              </w:numPr>
              <w:ind w:left="392"/>
              <w:jc w:val="both"/>
              <w:rPr>
                <w:b/>
              </w:rPr>
            </w:pPr>
            <w:r w:rsidRPr="008E6429">
              <w:rPr>
                <w:b/>
              </w:rPr>
              <w:t xml:space="preserve">Tasso di interesse attivo sulle giacenze di cassa e su eventuali depositi presso il Tesoriere: riferito al tasso Euribor a </w:t>
            </w:r>
            <w:r w:rsidR="00DB5897">
              <w:rPr>
                <w:b/>
              </w:rPr>
              <w:t>tre</w:t>
            </w:r>
            <w:r w:rsidRPr="008E6429">
              <w:rPr>
                <w:b/>
              </w:rPr>
              <w:t xml:space="preserve"> mesi, base 360gg., media mese precedente, vigente tempo per tempo, ridotto o aumentato dello spread offerto. Il tasso offerto si intende senza commissioni aggiuntive (MAX PUNTI </w:t>
            </w:r>
            <w:r w:rsidR="00D61FF2">
              <w:rPr>
                <w:b/>
              </w:rPr>
              <w:t>7</w:t>
            </w:r>
            <w:r w:rsidRPr="008E6429">
              <w:rPr>
                <w:b/>
              </w:rPr>
              <w:t>)</w:t>
            </w:r>
          </w:p>
          <w:p w14:paraId="15979688" w14:textId="77777777" w:rsidR="002C61E0" w:rsidRPr="008E6429" w:rsidRDefault="002C61E0" w:rsidP="002C61E0">
            <w:pPr>
              <w:jc w:val="both"/>
              <w:rPr>
                <w:b/>
              </w:rPr>
            </w:pPr>
          </w:p>
          <w:p w14:paraId="73769C79" w14:textId="3F9B5600" w:rsidR="002C61E0" w:rsidRPr="008E6429" w:rsidRDefault="002C61E0" w:rsidP="002C61E0">
            <w:pPr>
              <w:tabs>
                <w:tab w:val="center" w:pos="3138"/>
              </w:tabs>
              <w:jc w:val="both"/>
            </w:pPr>
            <w:r w:rsidRPr="008E6429">
              <w:t xml:space="preserve">PUNTI </w:t>
            </w:r>
            <w:r w:rsidR="00D61FF2">
              <w:t>7</w:t>
            </w:r>
            <w:r w:rsidRPr="008E6429">
              <w:t xml:space="preserve"> alla migliore offerta.</w:t>
            </w:r>
            <w:r w:rsidRPr="008E6429">
              <w:tab/>
            </w:r>
          </w:p>
          <w:p w14:paraId="285DB797" w14:textId="77777777" w:rsidR="002C61E0" w:rsidRDefault="002C61E0" w:rsidP="002C61E0">
            <w:pPr>
              <w:jc w:val="both"/>
            </w:pPr>
            <w:r w:rsidRPr="008E6429">
              <w:t>Alle altre offerte il punteggio verrà attribuito con l’applicazione della seguente formula:</w:t>
            </w:r>
          </w:p>
          <w:p w14:paraId="2E58DB9F" w14:textId="77777777" w:rsidR="002C61E0" w:rsidRPr="008E6429" w:rsidRDefault="002C61E0" w:rsidP="002C61E0">
            <w:pPr>
              <w:jc w:val="both"/>
            </w:pPr>
          </w:p>
          <w:p w14:paraId="21EE2C58" w14:textId="77777777" w:rsidR="002C61E0" w:rsidRPr="008E6429" w:rsidRDefault="002C61E0" w:rsidP="002C61E0">
            <w:pPr>
              <w:jc w:val="both"/>
              <w:rPr>
                <w:b/>
              </w:rPr>
            </w:pPr>
            <w:r w:rsidRPr="008E6429">
              <w:rPr>
                <w:b/>
              </w:rPr>
              <w:t xml:space="preserve">OFFERTA </w:t>
            </w:r>
          </w:p>
          <w:p w14:paraId="4927EDAE" w14:textId="6EC7124E" w:rsidR="002C61E0" w:rsidRPr="008E6429" w:rsidRDefault="002C61E0" w:rsidP="002C61E0">
            <w:pPr>
              <w:jc w:val="both"/>
            </w:pPr>
            <w:r w:rsidRPr="008E6429">
              <w:t xml:space="preserve">-------------------------- X </w:t>
            </w:r>
            <w:r w:rsidR="00D61FF2">
              <w:t>7</w:t>
            </w:r>
            <w:r w:rsidRPr="008E6429">
              <w:t>=</w:t>
            </w:r>
          </w:p>
          <w:p w14:paraId="1BD61184" w14:textId="77777777" w:rsidR="002C61E0" w:rsidRPr="008E6429" w:rsidRDefault="002C61E0" w:rsidP="002C61E0">
            <w:pPr>
              <w:jc w:val="both"/>
              <w:rPr>
                <w:b/>
              </w:rPr>
            </w:pPr>
            <w:r w:rsidRPr="008E6429">
              <w:rPr>
                <w:b/>
              </w:rPr>
              <w:t>OFFERTA MIGLIORE</w:t>
            </w:r>
          </w:p>
          <w:p w14:paraId="7E6ABE9B" w14:textId="77777777" w:rsidR="002C61E0" w:rsidRPr="008E6429" w:rsidRDefault="002C61E0" w:rsidP="002C61E0">
            <w:pPr>
              <w:jc w:val="both"/>
            </w:pPr>
            <w:r w:rsidRPr="008E6429">
              <w:t xml:space="preserve">NOTA: </w:t>
            </w:r>
          </w:p>
          <w:p w14:paraId="601F2F5A" w14:textId="77777777" w:rsidR="002C61E0" w:rsidRDefault="002C61E0" w:rsidP="002C61E0">
            <w:pPr>
              <w:jc w:val="both"/>
            </w:pPr>
            <w:r>
              <w:rPr>
                <w:b/>
              </w:rPr>
              <w:t xml:space="preserve">OFFERTA: </w:t>
            </w:r>
            <w:r>
              <w:t>EURIBOR+/- SPREAD OFFERTO</w:t>
            </w:r>
          </w:p>
          <w:p w14:paraId="27687107" w14:textId="77777777" w:rsidR="002C61E0" w:rsidRDefault="002C61E0" w:rsidP="002C61E0">
            <w:pPr>
              <w:jc w:val="both"/>
            </w:pPr>
            <w:r>
              <w:rPr>
                <w:b/>
              </w:rPr>
              <w:t>OFFERTA MIGLIORE</w:t>
            </w:r>
            <w:r>
              <w:t>: EURIBOR+/-SPREAD OFFERTO MIGLIORE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4F182" w14:textId="0077ECAD" w:rsidR="002C61E0" w:rsidRPr="008E6429" w:rsidRDefault="002C61E0" w:rsidP="002C61E0">
            <w:r w:rsidRPr="008E6429">
              <w:t xml:space="preserve">-spread in aumento/diminuzione rispetto a Euribor a </w:t>
            </w:r>
            <w:r w:rsidR="00DB5897">
              <w:t>tre</w:t>
            </w:r>
            <w:r w:rsidRPr="008E6429">
              <w:t xml:space="preserve"> mesi, base 360 gg., media mese precedente, vigente tempo per tempo):</w:t>
            </w:r>
          </w:p>
          <w:p w14:paraId="5A71EB81" w14:textId="77777777" w:rsidR="002C61E0" w:rsidRPr="008E6429" w:rsidRDefault="002C61E0" w:rsidP="002C61E0">
            <w:r w:rsidRPr="008E6429">
              <w:t>(in cifre)___________</w:t>
            </w:r>
          </w:p>
          <w:p w14:paraId="5F64A7A0" w14:textId="77777777" w:rsidR="002C61E0" w:rsidRPr="008E6429" w:rsidRDefault="002C61E0" w:rsidP="002C61E0"/>
          <w:p w14:paraId="337F9751" w14:textId="77777777" w:rsidR="002C61E0" w:rsidRPr="008E6429" w:rsidRDefault="002C61E0" w:rsidP="002C61E0">
            <w:r w:rsidRPr="008E6429">
              <w:t>(in  lettere)______________/(virgola)</w:t>
            </w:r>
          </w:p>
          <w:p w14:paraId="40DCD15F" w14:textId="77777777" w:rsidR="002C61E0" w:rsidRDefault="002C61E0" w:rsidP="002C61E0">
            <w:r>
              <w:t>__________________</w:t>
            </w:r>
          </w:p>
          <w:p w14:paraId="72590645" w14:textId="77777777" w:rsidR="002C61E0" w:rsidRDefault="002C61E0" w:rsidP="002C61E0"/>
          <w:p w14:paraId="5C528052" w14:textId="77777777" w:rsidR="002C61E0" w:rsidRDefault="002C61E0" w:rsidP="002C61E0">
            <w:r>
              <w:t>(specificare aumento +                                        riduzione -)</w:t>
            </w:r>
          </w:p>
        </w:tc>
      </w:tr>
      <w:tr w:rsidR="002C61E0" w:rsidRPr="008E6429" w14:paraId="37486D66" w14:textId="77777777" w:rsidTr="001B3706">
        <w:trPr>
          <w:trHeight w:val="82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20B1" w14:textId="77777777" w:rsidR="002C61E0" w:rsidRDefault="002C61E0" w:rsidP="002C61E0">
            <w:pPr>
              <w:numPr>
                <w:ilvl w:val="0"/>
                <w:numId w:val="2"/>
              </w:numPr>
              <w:pBdr>
                <w:top w:val="single" w:sz="4" w:space="1" w:color="auto"/>
              </w:pBdr>
              <w:ind w:left="392"/>
              <w:jc w:val="both"/>
              <w:rPr>
                <w:b/>
              </w:rPr>
            </w:pPr>
            <w:r w:rsidRPr="0011026A">
              <w:rPr>
                <w:b/>
              </w:rPr>
              <w:lastRenderedPageBreak/>
              <w:t xml:space="preserve">Commissioni su polizze fidejussorie </w:t>
            </w:r>
            <w:r w:rsidRPr="0011026A">
              <w:t xml:space="preserve">– ordinarie non garantite oltre 24 mesi richieste dall’Ente a garanzia operazioni previste per legge </w:t>
            </w:r>
            <w:r w:rsidRPr="0011026A">
              <w:rPr>
                <w:b/>
              </w:rPr>
              <w:t xml:space="preserve">(PUNTI </w:t>
            </w:r>
            <w:r>
              <w:rPr>
                <w:b/>
              </w:rPr>
              <w:t>3</w:t>
            </w:r>
            <w:r w:rsidRPr="0011026A">
              <w:rPr>
                <w:b/>
              </w:rPr>
              <w:t>)</w:t>
            </w:r>
          </w:p>
          <w:p w14:paraId="669ADCD9" w14:textId="77777777" w:rsidR="002C61E0" w:rsidRDefault="002C61E0" w:rsidP="002C61E0">
            <w:pPr>
              <w:pBdr>
                <w:top w:val="single" w:sz="4" w:space="1" w:color="auto"/>
              </w:pBdr>
              <w:ind w:left="32"/>
              <w:jc w:val="both"/>
              <w:rPr>
                <w:b/>
              </w:rPr>
            </w:pPr>
          </w:p>
          <w:p w14:paraId="5E1753A9" w14:textId="77777777" w:rsidR="002C61E0" w:rsidRPr="0011026A" w:rsidRDefault="002C61E0" w:rsidP="002C61E0">
            <w:pPr>
              <w:pBdr>
                <w:top w:val="single" w:sz="4" w:space="1" w:color="auto"/>
              </w:pBdr>
              <w:ind w:left="32"/>
              <w:jc w:val="both"/>
              <w:rPr>
                <w:b/>
              </w:rPr>
            </w:pPr>
            <w:r w:rsidRPr="0011026A">
              <w:rPr>
                <w:b/>
              </w:rPr>
              <w:t xml:space="preserve">PUNTI </w:t>
            </w:r>
            <w:r>
              <w:rPr>
                <w:b/>
              </w:rPr>
              <w:t>3</w:t>
            </w:r>
            <w:r w:rsidRPr="0011026A">
              <w:rPr>
                <w:b/>
              </w:rPr>
              <w:t xml:space="preserve"> per commissione fino a 0,50%</w:t>
            </w:r>
          </w:p>
          <w:p w14:paraId="3FF16AA3" w14:textId="77777777" w:rsidR="002C61E0" w:rsidRDefault="002C61E0" w:rsidP="002C61E0">
            <w:pPr>
              <w:pBdr>
                <w:top w:val="single" w:sz="4" w:space="1" w:color="auto"/>
              </w:pBdr>
              <w:ind w:left="32"/>
              <w:jc w:val="both"/>
              <w:rPr>
                <w:b/>
              </w:rPr>
            </w:pPr>
            <w:r w:rsidRPr="0011026A">
              <w:rPr>
                <w:b/>
              </w:rPr>
              <w:t>PUNTI 0  per commissione oltre 0,50%</w:t>
            </w:r>
          </w:p>
          <w:p w14:paraId="2B94CCCD" w14:textId="77777777" w:rsidR="002C61E0" w:rsidRPr="0077505D" w:rsidRDefault="002C61E0" w:rsidP="002C61E0">
            <w:pPr>
              <w:pBdr>
                <w:top w:val="single" w:sz="4" w:space="1" w:color="auto"/>
              </w:pBdr>
              <w:ind w:left="32"/>
              <w:jc w:val="both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1A94C" w14:textId="77777777" w:rsidR="002C61E0" w:rsidRPr="00B64FB6" w:rsidRDefault="002C61E0" w:rsidP="002C61E0">
            <w:pPr>
              <w:pStyle w:val="Testonorma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64FB6">
              <w:rPr>
                <w:rFonts w:ascii="Times New Roman" w:hAnsi="Times New Roman"/>
                <w:b/>
                <w:sz w:val="22"/>
                <w:szCs w:val="22"/>
              </w:rPr>
              <w:t xml:space="preserve">Percentuale da applicare per commissioni: </w:t>
            </w:r>
          </w:p>
        </w:tc>
      </w:tr>
      <w:tr w:rsidR="002C61E0" w:rsidRPr="008E6429" w14:paraId="365C51A9" w14:textId="77777777" w:rsidTr="001B3706">
        <w:trPr>
          <w:trHeight w:val="82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C302" w14:textId="5035B3A1" w:rsidR="002C61E0" w:rsidRPr="0077505D" w:rsidRDefault="002C61E0" w:rsidP="002C61E0">
            <w:pPr>
              <w:numPr>
                <w:ilvl w:val="0"/>
                <w:numId w:val="2"/>
              </w:numPr>
              <w:pBdr>
                <w:top w:val="single" w:sz="4" w:space="1" w:color="auto"/>
              </w:pBdr>
              <w:ind w:left="392"/>
              <w:jc w:val="both"/>
              <w:rPr>
                <w:b/>
              </w:rPr>
            </w:pPr>
            <w:r w:rsidRPr="0077505D">
              <w:rPr>
                <w:b/>
              </w:rPr>
              <w:t xml:space="preserve">Commissione a carico dell’Ente – espressa in % per riscossione entrate tramite POS  (PUNTI </w:t>
            </w:r>
            <w:r w:rsidR="00D61FF2">
              <w:rPr>
                <w:b/>
              </w:rPr>
              <w:t>5</w:t>
            </w:r>
            <w:r w:rsidRPr="0077505D">
              <w:rPr>
                <w:b/>
              </w:rPr>
              <w:t>)</w:t>
            </w:r>
          </w:p>
          <w:p w14:paraId="55DB2594" w14:textId="77777777" w:rsidR="002C61E0" w:rsidRPr="000613D9" w:rsidRDefault="002C61E0" w:rsidP="002C61E0">
            <w:pPr>
              <w:pStyle w:val="Testonormale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33D705D" w14:textId="220B98A5" w:rsidR="002C61E0" w:rsidRPr="0011026A" w:rsidRDefault="002C61E0" w:rsidP="002C61E0">
            <w:pPr>
              <w:jc w:val="both"/>
              <w:rPr>
                <w:b/>
              </w:rPr>
            </w:pPr>
            <w:r w:rsidRPr="0011026A">
              <w:rPr>
                <w:b/>
              </w:rPr>
              <w:t xml:space="preserve">Punti </w:t>
            </w:r>
            <w:r w:rsidR="00D61FF2">
              <w:rPr>
                <w:b/>
              </w:rPr>
              <w:t>5</w:t>
            </w:r>
            <w:r w:rsidRPr="0011026A">
              <w:rPr>
                <w:b/>
              </w:rPr>
              <w:t>: nessuna spesa</w:t>
            </w:r>
          </w:p>
          <w:p w14:paraId="770C7234" w14:textId="77777777" w:rsidR="002C61E0" w:rsidRPr="0011026A" w:rsidRDefault="002C61E0" w:rsidP="002C61E0">
            <w:pPr>
              <w:jc w:val="both"/>
              <w:rPr>
                <w:b/>
              </w:rPr>
            </w:pPr>
            <w:r w:rsidRPr="0011026A">
              <w:rPr>
                <w:b/>
              </w:rPr>
              <w:t>Punti 0: qualsiasi spesa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62D9A" w14:textId="77777777" w:rsidR="002C61E0" w:rsidRDefault="002C61E0" w:rsidP="002C61E0">
            <w:pPr>
              <w:pStyle w:val="Testonormale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D903866" w14:textId="77777777" w:rsidR="002C61E0" w:rsidRPr="008E6429" w:rsidRDefault="002C61E0" w:rsidP="002C61E0">
            <w:pPr>
              <w:pStyle w:val="Rientrocorpodeltesto"/>
              <w:ind w:left="360"/>
              <w:rPr>
                <w:b/>
                <w:bCs/>
              </w:rPr>
            </w:pPr>
            <w:r w:rsidRPr="0086729C">
              <w:rPr>
                <w:rFonts w:ascii="Wingdings" w:hAnsi="Wingdings"/>
              </w:rPr>
              <w:t></w:t>
            </w:r>
            <w:r w:rsidRPr="008E6429">
              <w:rPr>
                <w:b/>
              </w:rPr>
              <w:t xml:space="preserve"> Nessuna spesa</w:t>
            </w:r>
          </w:p>
          <w:p w14:paraId="60D07785" w14:textId="77777777" w:rsidR="002C61E0" w:rsidRPr="0099429D" w:rsidRDefault="002C61E0" w:rsidP="002C61E0">
            <w:pPr>
              <w:pStyle w:val="Testonorma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8861AAF" w14:textId="77777777" w:rsidR="002C61E0" w:rsidRPr="008E6429" w:rsidRDefault="002C61E0" w:rsidP="002C61E0">
            <w:pPr>
              <w:pStyle w:val="Rientrocorpodeltesto"/>
              <w:ind w:left="360"/>
              <w:rPr>
                <w:b/>
                <w:bCs/>
              </w:rPr>
            </w:pPr>
            <w:r w:rsidRPr="0086729C">
              <w:rPr>
                <w:rFonts w:ascii="Wingdings" w:hAnsi="Wingdings"/>
              </w:rPr>
              <w:t></w:t>
            </w:r>
            <w:r w:rsidRPr="008E6429">
              <w:rPr>
                <w:b/>
              </w:rPr>
              <w:t xml:space="preserve"> Qualsiasi spesa</w:t>
            </w:r>
          </w:p>
          <w:p w14:paraId="0BBA7E99" w14:textId="77777777" w:rsidR="002C61E0" w:rsidRDefault="002C61E0" w:rsidP="002C61E0">
            <w:pPr>
              <w:pStyle w:val="Testonormale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C9770F4" w14:textId="77777777" w:rsidR="002C61E0" w:rsidRDefault="002C61E0" w:rsidP="002C61E0">
            <w:pPr>
              <w:pStyle w:val="Testonormale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28D4EB0D" w14:textId="77777777" w:rsidR="002C61E0" w:rsidRDefault="002C61E0" w:rsidP="002C61E0">
            <w:pPr>
              <w:pStyle w:val="Testonormale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B4A2439" w14:textId="77777777" w:rsidR="002C61E0" w:rsidRDefault="002C61E0" w:rsidP="002C61E0">
            <w:pPr>
              <w:pStyle w:val="Testonormale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EB587A8" w14:textId="77777777" w:rsidR="002C21D1" w:rsidRDefault="002C21D1">
      <w:pPr>
        <w:jc w:val="both"/>
        <w:rPr>
          <w:rFonts w:ascii="Arial" w:hAnsi="Arial" w:cs="Arial"/>
          <w:sz w:val="22"/>
          <w:szCs w:val="22"/>
        </w:rPr>
      </w:pPr>
    </w:p>
    <w:sectPr w:rsidR="002C21D1">
      <w:pgSz w:w="11906" w:h="16838"/>
      <w:pgMar w:top="1418" w:right="1134" w:bottom="1134" w:left="1134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D0667"/>
    <w:multiLevelType w:val="multilevel"/>
    <w:tmpl w:val="8BD88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91B4920"/>
    <w:multiLevelType w:val="multilevel"/>
    <w:tmpl w:val="8BD88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ECA548E"/>
    <w:multiLevelType w:val="multilevel"/>
    <w:tmpl w:val="3076A1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F1046FD"/>
    <w:multiLevelType w:val="hybridMultilevel"/>
    <w:tmpl w:val="1A28F246"/>
    <w:name w:val="WWNum12222"/>
    <w:lvl w:ilvl="0" w:tplc="E884C7E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02B5C"/>
    <w:multiLevelType w:val="multilevel"/>
    <w:tmpl w:val="8BD88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86A550B"/>
    <w:multiLevelType w:val="hybridMultilevel"/>
    <w:tmpl w:val="D1ECC904"/>
    <w:name w:val="WWNum122222"/>
    <w:lvl w:ilvl="0" w:tplc="3536DE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9247F3"/>
    <w:multiLevelType w:val="hybridMultilevel"/>
    <w:tmpl w:val="D0085DB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25C50"/>
    <w:multiLevelType w:val="hybridMultilevel"/>
    <w:tmpl w:val="6D8CFCE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183B"/>
    <w:multiLevelType w:val="hybridMultilevel"/>
    <w:tmpl w:val="A6A6E2DA"/>
    <w:name w:val="WWNum1222"/>
    <w:lvl w:ilvl="0" w:tplc="A838F9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51023"/>
    <w:multiLevelType w:val="hybridMultilevel"/>
    <w:tmpl w:val="2B8C007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9302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CC30FC7"/>
    <w:multiLevelType w:val="hybridMultilevel"/>
    <w:tmpl w:val="E74036D4"/>
    <w:name w:val="WWNum122"/>
    <w:lvl w:ilvl="0" w:tplc="D8B091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422364">
    <w:abstractNumId w:val="0"/>
  </w:num>
  <w:num w:numId="2" w16cid:durableId="712459882">
    <w:abstractNumId w:val="1"/>
  </w:num>
  <w:num w:numId="3" w16cid:durableId="1542015909">
    <w:abstractNumId w:val="8"/>
  </w:num>
  <w:num w:numId="4" w16cid:durableId="854878905">
    <w:abstractNumId w:val="11"/>
  </w:num>
  <w:num w:numId="5" w16cid:durableId="782959400">
    <w:abstractNumId w:val="12"/>
  </w:num>
  <w:num w:numId="6" w16cid:durableId="1374890246">
    <w:abstractNumId w:val="13"/>
  </w:num>
  <w:num w:numId="7" w16cid:durableId="1916620091">
    <w:abstractNumId w:val="3"/>
  </w:num>
  <w:num w:numId="8" w16cid:durableId="2110805632">
    <w:abstractNumId w:val="2"/>
  </w:num>
  <w:num w:numId="9" w16cid:durableId="459298974">
    <w:abstractNumId w:val="10"/>
  </w:num>
  <w:num w:numId="10" w16cid:durableId="1105688450">
    <w:abstractNumId w:val="6"/>
  </w:num>
  <w:num w:numId="11" w16cid:durableId="91317707">
    <w:abstractNumId w:val="5"/>
  </w:num>
  <w:num w:numId="12" w16cid:durableId="1193763112">
    <w:abstractNumId w:val="7"/>
  </w:num>
  <w:num w:numId="13" w16cid:durableId="603727818">
    <w:abstractNumId w:val="4"/>
  </w:num>
  <w:num w:numId="14" w16cid:durableId="20185318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8A"/>
    <w:rsid w:val="000613D9"/>
    <w:rsid w:val="00116F6F"/>
    <w:rsid w:val="001E772C"/>
    <w:rsid w:val="00206154"/>
    <w:rsid w:val="00252BA3"/>
    <w:rsid w:val="002752E7"/>
    <w:rsid w:val="002C21D1"/>
    <w:rsid w:val="002C61E0"/>
    <w:rsid w:val="003173D5"/>
    <w:rsid w:val="003D137A"/>
    <w:rsid w:val="00435E29"/>
    <w:rsid w:val="004D1866"/>
    <w:rsid w:val="005C2769"/>
    <w:rsid w:val="006F3D18"/>
    <w:rsid w:val="00787971"/>
    <w:rsid w:val="007A1D1A"/>
    <w:rsid w:val="007A2EED"/>
    <w:rsid w:val="007C0291"/>
    <w:rsid w:val="00803CA8"/>
    <w:rsid w:val="00834228"/>
    <w:rsid w:val="009B2F5D"/>
    <w:rsid w:val="009B66EA"/>
    <w:rsid w:val="009E368A"/>
    <w:rsid w:val="00B0378C"/>
    <w:rsid w:val="00B71FDD"/>
    <w:rsid w:val="00BD0A50"/>
    <w:rsid w:val="00C2664D"/>
    <w:rsid w:val="00C362A1"/>
    <w:rsid w:val="00D252BF"/>
    <w:rsid w:val="00D61FF2"/>
    <w:rsid w:val="00DB5897"/>
    <w:rsid w:val="00E70F02"/>
    <w:rsid w:val="00F457B5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D65D19"/>
  <w15:docId w15:val="{DE23BA7A-929B-45ED-99E3-5A61916C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tabs>
        <w:tab w:val="clear" w:pos="576"/>
        <w:tab w:val="left" w:pos="567"/>
      </w:tabs>
      <w:jc w:val="both"/>
      <w:outlineLvl w:val="1"/>
    </w:pPr>
    <w:rPr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tabs>
        <w:tab w:val="left" w:pos="567"/>
      </w:tabs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567"/>
      </w:tabs>
      <w:jc w:val="both"/>
      <w:outlineLvl w:val="3"/>
    </w:pPr>
    <w:rPr>
      <w:sz w:val="24"/>
      <w:u w:val="single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tabs>
        <w:tab w:val="right" w:pos="9072"/>
      </w:tabs>
      <w:jc w:val="both"/>
      <w:outlineLvl w:val="5"/>
    </w:pPr>
    <w:rPr>
      <w:rFonts w:ascii="Arial" w:hAnsi="Arial"/>
      <w:sz w:val="24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tabs>
        <w:tab w:val="right" w:pos="9072"/>
      </w:tabs>
      <w:ind w:left="993" w:firstLine="0"/>
      <w:jc w:val="both"/>
      <w:outlineLvl w:val="8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Stile1">
    <w:name w:val="Stile1"/>
  </w:style>
  <w:style w:type="character" w:customStyle="1" w:styleId="Rimandonotaapidipagina1">
    <w:name w:val="Rimando nota a piè di pagina1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">
    <w:name w:val="NOTA"/>
    <w:pPr>
      <w:widowControl w:val="0"/>
      <w:suppressAutoHyphens/>
    </w:pPr>
    <w:rPr>
      <w:kern w:val="1"/>
      <w:lang w:eastAsia="ar-SA"/>
    </w:rPr>
  </w:style>
  <w:style w:type="paragraph" w:customStyle="1" w:styleId="Stile">
    <w:name w:val="Stile"/>
    <w:pPr>
      <w:widowControl w:val="0"/>
      <w:suppressAutoHyphens/>
    </w:pPr>
    <w:rPr>
      <w:kern w:val="1"/>
      <w:lang w:eastAsia="ar-SA"/>
    </w:rPr>
  </w:style>
  <w:style w:type="paragraph" w:customStyle="1" w:styleId="Testonotaapidipagina1">
    <w:name w:val="Testo nota a piè di pagina1"/>
    <w:basedOn w:val="Normale"/>
  </w:style>
  <w:style w:type="paragraph" w:customStyle="1" w:styleId="Corpodeltesto21">
    <w:name w:val="Corpo del testo 21"/>
    <w:basedOn w:val="Normale"/>
  </w:style>
  <w:style w:type="paragraph" w:customStyle="1" w:styleId="Corpodeltesto31">
    <w:name w:val="Corpo del testo 31"/>
    <w:basedOn w:val="Normale"/>
  </w:style>
  <w:style w:type="paragraph" w:customStyle="1" w:styleId="Rientrocorpodeltesto21">
    <w:name w:val="Rientro corpo del testo 21"/>
    <w:basedOn w:val="Normale"/>
  </w:style>
  <w:style w:type="paragraph" w:customStyle="1" w:styleId="Rientrocorpodeltesto31">
    <w:name w:val="Rientro corpo del testo 31"/>
    <w:basedOn w:val="Normale"/>
  </w:style>
  <w:style w:type="paragraph" w:styleId="Testonormale">
    <w:name w:val="Plain Text"/>
    <w:basedOn w:val="Normale"/>
    <w:link w:val="TestonormaleCarattere"/>
    <w:rsid w:val="003173D5"/>
    <w:pPr>
      <w:suppressAutoHyphens w:val="0"/>
    </w:pPr>
    <w:rPr>
      <w:rFonts w:ascii="Courier New" w:hAnsi="Courier New"/>
      <w:kern w:val="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252BA3"/>
    <w:pPr>
      <w:tabs>
        <w:tab w:val="num" w:pos="-360"/>
      </w:tabs>
      <w:suppressAutoHyphens w:val="0"/>
      <w:ind w:hanging="360"/>
      <w:jc w:val="both"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rsid w:val="00F457B5"/>
    <w:pPr>
      <w:tabs>
        <w:tab w:val="center" w:pos="4819"/>
        <w:tab w:val="right" w:pos="9638"/>
      </w:tabs>
      <w:suppressAutoHyphens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ahoma" w:hAnsi="Tahoma"/>
      <w:kern w:val="0"/>
      <w:sz w:val="24"/>
      <w:lang w:eastAsia="it-IT"/>
    </w:rPr>
  </w:style>
  <w:style w:type="paragraph" w:styleId="Testofumetto">
    <w:name w:val="Balloon Text"/>
    <w:basedOn w:val="Normale"/>
    <w:semiHidden/>
    <w:rsid w:val="007A1D1A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rsid w:val="002C21D1"/>
    <w:rPr>
      <w:rFonts w:ascii="Courier New" w:hAnsi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C6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_______ OFFERTA TECNICA/ECONOMICA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_______ OFFERTA TECNICA/ECONOMICA</dc:title>
  <dc:subject/>
  <dc:creator>Dott. Fausto Zavagnin</dc:creator>
  <cp:keywords/>
  <cp:lastModifiedBy>user</cp:lastModifiedBy>
  <cp:revision>3</cp:revision>
  <cp:lastPrinted>2012-06-04T09:22:00Z</cp:lastPrinted>
  <dcterms:created xsi:type="dcterms:W3CDTF">2022-08-05T07:48:00Z</dcterms:created>
  <dcterms:modified xsi:type="dcterms:W3CDTF">2022-08-09T08:52:00Z</dcterms:modified>
</cp:coreProperties>
</file>