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C6FEC" w14:textId="77777777" w:rsidR="0068658E" w:rsidRDefault="0068658E" w:rsidP="0068658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14:paraId="74486728" w14:textId="22B368A3" w:rsidR="0068658E" w:rsidRPr="00F35E1C" w:rsidRDefault="0068658E" w:rsidP="0068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C00000"/>
        </w:rPr>
      </w:pPr>
      <w:bookmarkStart w:id="0" w:name="_Hlk69461959"/>
      <w:r w:rsidRPr="00F35E1C">
        <w:rPr>
          <w:rFonts w:ascii="Verdana" w:hAnsi="Verdana"/>
          <w:b/>
          <w:color w:val="C00000"/>
        </w:rPr>
        <w:t xml:space="preserve">PROCEDURA NEGOZIATA </w:t>
      </w:r>
      <w:bookmarkStart w:id="1" w:name="_GoBack"/>
      <w:bookmarkEnd w:id="0"/>
      <w:bookmarkEnd w:id="1"/>
      <w:r w:rsidRPr="00F35E1C">
        <w:rPr>
          <w:rFonts w:ascii="Verdana" w:hAnsi="Verdana"/>
          <w:b/>
          <w:color w:val="C00000"/>
        </w:rPr>
        <w:t>FINALIZZATA ALLA DEMOLIZIONE E RICOSTRUZIONE DELLA SCUOLA DELL'INFANZIA LE QUERCI" A MONTALTO PER REALIZZARE UN POLO DI INFANZIA - PNRR MISSIONE 4- COMPONENTE 1 INTERVENTO 1.1. – CIG: 9797205D5</w:t>
      </w:r>
      <w:r w:rsidR="007A4683">
        <w:rPr>
          <w:rFonts w:ascii="Verdana" w:hAnsi="Verdana"/>
          <w:b/>
          <w:color w:val="C00000"/>
        </w:rPr>
        <w:t>1</w:t>
      </w:r>
      <w:r w:rsidRPr="00F35E1C">
        <w:rPr>
          <w:rFonts w:ascii="Verdana" w:hAnsi="Verdana"/>
          <w:b/>
          <w:color w:val="C00000"/>
        </w:rPr>
        <w:t xml:space="preserve"> -  CUP: J51B22000370006</w:t>
      </w:r>
    </w:p>
    <w:p w14:paraId="18AA70EE" w14:textId="77777777" w:rsidR="0068658E" w:rsidRPr="0022724B" w:rsidRDefault="0068658E" w:rsidP="0068658E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F01EA9" w14:textId="77777777"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14:paraId="56D51BB3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89487DB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052CB0A2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E80E2B0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1853761" w14:textId="77777777" w:rsidR="009B2FEF" w:rsidRDefault="009B2FEF" w:rsidP="00323040">
      <w:pPr>
        <w:tabs>
          <w:tab w:val="left" w:leader="dot" w:pos="8845"/>
          <w:tab w:val="left" w:pos="9214"/>
        </w:tabs>
        <w:spacing w:line="360" w:lineRule="auto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7EAA5BFA" w14:textId="77777777" w:rsidR="009B2FEF" w:rsidRPr="00DC6D69" w:rsidRDefault="009B2FEF" w:rsidP="00323040">
      <w:pPr>
        <w:tabs>
          <w:tab w:val="left" w:leader="dot" w:pos="8845"/>
          <w:tab w:val="left" w:pos="9214"/>
        </w:tabs>
        <w:spacing w:line="360" w:lineRule="auto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8977A8E" w14:textId="77777777" w:rsidR="009B2FEF" w:rsidRDefault="009B2FEF" w:rsidP="00323040">
      <w:pPr>
        <w:tabs>
          <w:tab w:val="left" w:leader="dot" w:pos="6237"/>
        </w:tabs>
        <w:spacing w:line="360" w:lineRule="auto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164599CB" w14:textId="77777777" w:rsidR="009B2FEF" w:rsidRDefault="009B2FEF" w:rsidP="00323040">
      <w:pPr>
        <w:tabs>
          <w:tab w:val="left" w:pos="9214"/>
        </w:tabs>
        <w:spacing w:line="360" w:lineRule="auto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0729AC0F" w14:textId="77777777" w:rsidR="009B2FEF" w:rsidRDefault="009B2FEF" w:rsidP="00323040">
      <w:pPr>
        <w:tabs>
          <w:tab w:val="left" w:leader="dot" w:pos="6237"/>
          <w:tab w:val="left" w:leader="dot" w:pos="8845"/>
          <w:tab w:val="left" w:pos="9214"/>
        </w:tabs>
        <w:spacing w:line="360" w:lineRule="auto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64BA6E79" w14:textId="6C752190" w:rsidR="009B2FEF" w:rsidRDefault="00323040" w:rsidP="00323040">
      <w:pPr>
        <w:tabs>
          <w:tab w:val="left" w:leader="dot" w:pos="6237"/>
          <w:tab w:val="left" w:leader="dot" w:pos="8845"/>
          <w:tab w:val="left" w:pos="9214"/>
        </w:tabs>
        <w:spacing w:line="360" w:lineRule="auto"/>
      </w:pPr>
      <w:r>
        <w:t>Nella sua qualità di ………………</w:t>
      </w:r>
      <w:proofErr w:type="gramStart"/>
      <w:r>
        <w:t>…</w:t>
      </w:r>
      <w:r w:rsidR="009B2FEF">
        <w:t>….</w:t>
      </w:r>
      <w:proofErr w:type="gramEnd"/>
      <w:r w:rsidR="009B2FEF">
        <w:t>…………………………………………………………..………… della di</w:t>
      </w:r>
      <w:r>
        <w:t>tta…………………………………………………………………………</w:t>
      </w:r>
      <w:proofErr w:type="gramStart"/>
      <w:r w:rsidR="009B2FEF">
        <w:t>…….</w:t>
      </w:r>
      <w:proofErr w:type="gramEnd"/>
      <w:r w:rsidR="009B2FEF">
        <w:t>.……….(specificare tipo di società)</w:t>
      </w:r>
    </w:p>
    <w:p w14:paraId="5F2D0C8B" w14:textId="08A13F03" w:rsidR="009B2FEF" w:rsidRDefault="00323040" w:rsidP="00323040">
      <w:pPr>
        <w:tabs>
          <w:tab w:val="left" w:leader="dot" w:pos="5529"/>
          <w:tab w:val="left" w:leader="dot" w:pos="8845"/>
          <w:tab w:val="left" w:pos="9214"/>
        </w:tabs>
        <w:spacing w:line="360" w:lineRule="auto"/>
      </w:pPr>
      <w:r>
        <w:t>con sede legale</w:t>
      </w:r>
      <w:r w:rsidR="009B2FEF">
        <w:t xml:space="preserve"> in …………………………...</w:t>
      </w:r>
      <w:proofErr w:type="gramStart"/>
      <w:r w:rsidR="009B2FEF">
        <w:t>…….</w:t>
      </w:r>
      <w:proofErr w:type="gramEnd"/>
      <w:r w:rsidR="009B2FEF">
        <w:t>.….…..(</w:t>
      </w:r>
      <w:r>
        <w:t>……)  via ……………...……………………………….</w:t>
      </w:r>
    </w:p>
    <w:p w14:paraId="5E47229C" w14:textId="77777777" w:rsidR="009B2FEF" w:rsidRDefault="009B2FEF" w:rsidP="00323040">
      <w:pPr>
        <w:tabs>
          <w:tab w:val="left" w:leader="dot" w:pos="5529"/>
          <w:tab w:val="left" w:leader="dot" w:pos="8845"/>
          <w:tab w:val="left" w:pos="9214"/>
        </w:tabs>
        <w:spacing w:line="360" w:lineRule="auto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6A07AD03" w14:textId="77777777" w:rsidR="009B2FEF" w:rsidRPr="00757097" w:rsidRDefault="009B2FEF" w:rsidP="00323040">
      <w:pPr>
        <w:tabs>
          <w:tab w:val="left" w:leader="dot" w:pos="4536"/>
          <w:tab w:val="left" w:pos="9214"/>
        </w:tabs>
        <w:spacing w:line="360" w:lineRule="auto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3852CF9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671B20F9" w14:textId="77777777"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14:paraId="16CCEC77" w14:textId="2D8D5A6A" w:rsidR="009B2FEF" w:rsidRDefault="00323040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 I C H I A R </w:t>
      </w:r>
      <w:r w:rsidR="009B2FEF" w:rsidRPr="00C1188E">
        <w:rPr>
          <w:rFonts w:ascii="Times New Roman" w:hAnsi="Times New Roman"/>
          <w:b/>
          <w:sz w:val="24"/>
          <w:szCs w:val="24"/>
        </w:rPr>
        <w:t xml:space="preserve">A </w:t>
      </w:r>
    </w:p>
    <w:p w14:paraId="4E985C4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14:paraId="461A1CB0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14:paraId="72CB6B8B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00E9AB0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14:paraId="1F523AC7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30A5AFF9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14:paraId="5F5CB3F7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0270FE63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14:paraId="43DBCA1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14:paraId="61E5DCE8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14:paraId="4A58925D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2F3CAB5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1DB46230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14:paraId="06AC159A" w14:textId="316DF2C5" w:rsidR="009B2FEF" w:rsidRDefault="009B2FEF" w:rsidP="00184FB2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12C5576A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37B74644" w14:textId="62073612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14:paraId="49B24DD2" w14:textId="795EC94C" w:rsidR="00184FB2" w:rsidRDefault="00184FB2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D0F607E" w14:textId="77777777"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14:paraId="21F587AF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63630A1B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69879D3A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12A797B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4BCB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378CC3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C40217F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351B6BD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50DC53F0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F8D11E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1F3A99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0BBE29A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950A1B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557DBB7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1527" w14:textId="77777777" w:rsidR="004A193F" w:rsidRDefault="004A193F">
      <w:r>
        <w:separator/>
      </w:r>
    </w:p>
  </w:endnote>
  <w:endnote w:type="continuationSeparator" w:id="0">
    <w:p w14:paraId="01209FA4" w14:textId="77777777" w:rsidR="004A193F" w:rsidRDefault="004A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8238" w14:textId="77777777"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268F7C" w14:textId="77777777" w:rsidR="00A64C05" w:rsidRDefault="00C067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0084" w14:textId="242CBD4E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C06797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2ED18F5C" w14:textId="77777777" w:rsidR="00A64C05" w:rsidRDefault="00C0679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5FD9" w14:textId="2BC96F7C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C06797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0F62D097" w14:textId="77777777" w:rsidR="00225B5A" w:rsidRDefault="00C067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D4758" w14:textId="77777777" w:rsidR="004A193F" w:rsidRDefault="004A193F">
      <w:r>
        <w:separator/>
      </w:r>
    </w:p>
  </w:footnote>
  <w:footnote w:type="continuationSeparator" w:id="0">
    <w:p w14:paraId="3F02DF03" w14:textId="77777777" w:rsidR="004A193F" w:rsidRDefault="004A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B329" w14:textId="214C2C06" w:rsidR="00442944" w:rsidRPr="00F135DC" w:rsidRDefault="00184FB2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 w:rsidR="00442944" w:rsidRPr="00F135DC">
      <w:rPr>
        <w:rFonts w:ascii="Book Antiqua"/>
        <w:i/>
        <w:color w:val="808080" w:themeColor="background1" w:themeShade="80"/>
        <w:sz w:val="24"/>
      </w:rPr>
      <w:tab/>
    </w:r>
    <w:r w:rsidR="00442944"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 w:rsidR="00442944"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39A7EAAF" w14:textId="77777777" w:rsidR="00442944" w:rsidRPr="00184FB2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 w:rsidRPr="00184FB2">
      <w:rPr>
        <w:rFonts w:ascii="Book Antiqua"/>
        <w:i/>
        <w:color w:val="808080" w:themeColor="background1" w:themeShade="80"/>
        <w:sz w:val="24"/>
      </w:rPr>
      <w:t xml:space="preserve">UNIONE DEI COMUNI MONTANI DEL CASENTINO                                      </w:t>
    </w:r>
    <w:r w:rsidRPr="00184FB2">
      <w:rPr>
        <w:rFonts w:ascii="Book Antiqua"/>
        <w:i/>
        <w:color w:val="808080" w:themeColor="background1" w:themeShade="80"/>
        <w:sz w:val="24"/>
      </w:rPr>
      <w:tab/>
    </w:r>
  </w:p>
  <w:p w14:paraId="79E31DA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8F586F5" w14:textId="79A4D2B7" w:rsidR="00442944" w:rsidRDefault="00442944" w:rsidP="00442944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3349CDF" w14:textId="24DAEADB" w:rsidR="0068658E" w:rsidRDefault="0068658E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>
      <w:rPr>
        <w:rFonts w:ascii="Verdana" w:hAnsi="Verdana"/>
        <w:noProof/>
      </w:rPr>
      <w:drawing>
        <wp:inline distT="0" distB="0" distL="0" distR="0" wp14:anchorId="56EAFFBF" wp14:editId="10623601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EF"/>
    <w:rsid w:val="00084970"/>
    <w:rsid w:val="000B150D"/>
    <w:rsid w:val="00184FB2"/>
    <w:rsid w:val="00194346"/>
    <w:rsid w:val="00296C0D"/>
    <w:rsid w:val="00323040"/>
    <w:rsid w:val="00327C6A"/>
    <w:rsid w:val="0034483A"/>
    <w:rsid w:val="00351BDC"/>
    <w:rsid w:val="003A01C7"/>
    <w:rsid w:val="00435AF8"/>
    <w:rsid w:val="00442944"/>
    <w:rsid w:val="004723ED"/>
    <w:rsid w:val="004A09BA"/>
    <w:rsid w:val="004A193F"/>
    <w:rsid w:val="005078A5"/>
    <w:rsid w:val="005569C4"/>
    <w:rsid w:val="0066664F"/>
    <w:rsid w:val="006749C7"/>
    <w:rsid w:val="0068658E"/>
    <w:rsid w:val="006D5714"/>
    <w:rsid w:val="006D649B"/>
    <w:rsid w:val="007033E0"/>
    <w:rsid w:val="007A4683"/>
    <w:rsid w:val="00831CCC"/>
    <w:rsid w:val="008571A0"/>
    <w:rsid w:val="008B28DF"/>
    <w:rsid w:val="009135B1"/>
    <w:rsid w:val="00966456"/>
    <w:rsid w:val="00981B24"/>
    <w:rsid w:val="009A35A6"/>
    <w:rsid w:val="009B2FEF"/>
    <w:rsid w:val="00B1068B"/>
    <w:rsid w:val="00BF345C"/>
    <w:rsid w:val="00C06797"/>
    <w:rsid w:val="00C15357"/>
    <w:rsid w:val="00C215A5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1AEFFD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8571A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2023-04-12T11:39:00Z</dcterms:created>
  <dcterms:modified xsi:type="dcterms:W3CDTF">2023-05-02T07:19:00Z</dcterms:modified>
</cp:coreProperties>
</file>