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B9" w:rsidRPr="001C30AC" w:rsidRDefault="00EE5CB9" w:rsidP="00CC2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0B7D56" w:rsidRPr="001C30AC" w:rsidRDefault="000B7D56" w:rsidP="00EE5C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EE5CB9" w:rsidRPr="001C30AC" w:rsidRDefault="001C30AC" w:rsidP="00B9352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1C30AC">
        <w:rPr>
          <w:rFonts w:ascii="Verdana" w:hAnsi="Verdana"/>
          <w:sz w:val="20"/>
          <w:szCs w:val="20"/>
        </w:rPr>
        <w:t>ISTANZA DI PARTECIPAZIONE</w:t>
      </w:r>
    </w:p>
    <w:p w:rsidR="00EE5CB9" w:rsidRPr="001C30AC" w:rsidRDefault="00EE5CB9" w:rsidP="00EE5CB9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EE5CB9" w:rsidRPr="001C30AC" w:rsidRDefault="00EE5CB9" w:rsidP="00691814">
      <w:pPr>
        <w:spacing w:after="0" w:line="240" w:lineRule="auto"/>
        <w:ind w:firstLine="567"/>
        <w:rPr>
          <w:rFonts w:ascii="Verdana" w:hAnsi="Verdana"/>
          <w:sz w:val="20"/>
          <w:szCs w:val="20"/>
        </w:rPr>
      </w:pPr>
    </w:p>
    <w:p w:rsidR="00EE5CB9" w:rsidRPr="001C30AC" w:rsidRDefault="003E6D3C" w:rsidP="00691814">
      <w:pPr>
        <w:spacing w:after="0" w:line="240" w:lineRule="auto"/>
        <w:rPr>
          <w:rFonts w:ascii="Verdana" w:hAnsi="Verdana"/>
          <w:sz w:val="20"/>
          <w:szCs w:val="20"/>
        </w:rPr>
      </w:pPr>
      <w:r w:rsidRPr="001C30AC">
        <w:rPr>
          <w:rFonts w:ascii="Verdana" w:hAnsi="Verdana"/>
          <w:b/>
          <w:bCs/>
          <w:sz w:val="20"/>
          <w:szCs w:val="20"/>
        </w:rPr>
        <w:t>Avviso indagine di mercato propedeutica all’espletamento della procedura per l’affidamento delle attività previste dalla Missione 5 - Componente 2 - Invest</w:t>
      </w:r>
      <w:r w:rsidRPr="001C30AC">
        <w:rPr>
          <w:rFonts w:ascii="Verdana" w:hAnsi="Verdana"/>
          <w:b/>
          <w:bCs/>
          <w:sz w:val="20"/>
          <w:szCs w:val="20"/>
        </w:rPr>
        <w:t>i</w:t>
      </w:r>
      <w:r w:rsidRPr="001C30AC">
        <w:rPr>
          <w:rFonts w:ascii="Verdana" w:hAnsi="Verdana"/>
          <w:b/>
          <w:bCs/>
          <w:sz w:val="20"/>
          <w:szCs w:val="20"/>
        </w:rPr>
        <w:t xml:space="preserve">mento 1 </w:t>
      </w:r>
      <w:bookmarkStart w:id="0" w:name="_Hlk161220769"/>
      <w:r w:rsidRPr="001C30AC">
        <w:rPr>
          <w:rFonts w:ascii="Verdana" w:hAnsi="Verdana"/>
          <w:b/>
          <w:bCs/>
          <w:sz w:val="20"/>
          <w:szCs w:val="20"/>
        </w:rPr>
        <w:t>- S</w:t>
      </w:r>
      <w:r w:rsidR="00EE5CB9" w:rsidRPr="001C30AC">
        <w:rPr>
          <w:rFonts w:ascii="Verdana" w:hAnsi="Verdana"/>
          <w:b/>
          <w:bCs/>
          <w:sz w:val="20"/>
          <w:szCs w:val="20"/>
        </w:rPr>
        <w:t>ostegno alle persone vulnerabili e prevenzione dell'istituzionalizz</w:t>
      </w:r>
      <w:r w:rsidR="00EE5CB9" w:rsidRPr="001C30AC">
        <w:rPr>
          <w:rFonts w:ascii="Verdana" w:hAnsi="Verdana"/>
          <w:b/>
          <w:bCs/>
          <w:sz w:val="20"/>
          <w:szCs w:val="20"/>
        </w:rPr>
        <w:t>a</w:t>
      </w:r>
      <w:r w:rsidR="00EE5CB9" w:rsidRPr="001C30AC">
        <w:rPr>
          <w:rFonts w:ascii="Verdana" w:hAnsi="Verdana"/>
          <w:b/>
          <w:bCs/>
          <w:sz w:val="20"/>
          <w:szCs w:val="20"/>
        </w:rPr>
        <w:t xml:space="preserve">zione </w:t>
      </w:r>
      <w:r w:rsidRPr="001C30AC">
        <w:rPr>
          <w:rFonts w:ascii="Verdana" w:hAnsi="Verdana"/>
          <w:b/>
          <w:bCs/>
          <w:sz w:val="20"/>
          <w:szCs w:val="20"/>
        </w:rPr>
        <w:t xml:space="preserve">(P.I.P.P.I.) </w:t>
      </w:r>
      <w:r w:rsidR="00EE5CB9" w:rsidRPr="001C30AC">
        <w:rPr>
          <w:rFonts w:ascii="Verdana" w:hAnsi="Verdana"/>
          <w:b/>
          <w:bCs/>
          <w:sz w:val="20"/>
          <w:szCs w:val="20"/>
        </w:rPr>
        <w:t xml:space="preserve">- Sub investimento 1.1.1 </w:t>
      </w:r>
      <w:r w:rsidRPr="001C30AC">
        <w:rPr>
          <w:rFonts w:ascii="Verdana" w:hAnsi="Verdana"/>
          <w:b/>
          <w:bCs/>
          <w:sz w:val="20"/>
          <w:szCs w:val="20"/>
        </w:rPr>
        <w:t>“</w:t>
      </w:r>
      <w:r w:rsidR="00EE5CB9" w:rsidRPr="001C30AC">
        <w:rPr>
          <w:rFonts w:ascii="Verdana" w:hAnsi="Verdana"/>
          <w:b/>
          <w:bCs/>
          <w:sz w:val="20"/>
          <w:szCs w:val="20"/>
        </w:rPr>
        <w:t>Sostegno alla capacità genitoriale e prevenzione della vulnerabilità delle famiglie e dei bambini</w:t>
      </w:r>
      <w:r w:rsidRPr="001C30AC">
        <w:rPr>
          <w:rFonts w:ascii="Verdana" w:hAnsi="Verdana"/>
          <w:b/>
          <w:bCs/>
          <w:sz w:val="20"/>
          <w:szCs w:val="20"/>
        </w:rPr>
        <w:t xml:space="preserve">” </w:t>
      </w:r>
      <w:bookmarkEnd w:id="0"/>
      <w:r w:rsidRPr="001C30AC">
        <w:rPr>
          <w:rFonts w:ascii="Verdana" w:hAnsi="Verdana"/>
          <w:b/>
          <w:bCs/>
          <w:sz w:val="20"/>
          <w:szCs w:val="20"/>
        </w:rPr>
        <w:t>a valere sul Piano Nazionale di Ripresa e Resilienza (PNRR)</w:t>
      </w:r>
      <w:r w:rsidR="00EE5CB9" w:rsidRPr="001C30AC">
        <w:rPr>
          <w:rFonts w:ascii="Verdana" w:hAnsi="Verdana"/>
          <w:sz w:val="20"/>
          <w:szCs w:val="20"/>
        </w:rPr>
        <w:t xml:space="preserve"> </w:t>
      </w:r>
      <w:r w:rsidR="001C30AC" w:rsidRPr="001C30AC">
        <w:rPr>
          <w:rFonts w:ascii="Verdana" w:hAnsi="Verdana"/>
          <w:b/>
          <w:bCs/>
          <w:sz w:val="20"/>
          <w:szCs w:val="20"/>
        </w:rPr>
        <w:t>– CUP D34H22000460006</w:t>
      </w:r>
    </w:p>
    <w:p w:rsidR="003E6D3C" w:rsidRPr="001C30AC" w:rsidRDefault="003E6D3C" w:rsidP="00691814">
      <w:pPr>
        <w:spacing w:after="0" w:line="240" w:lineRule="auto"/>
        <w:rPr>
          <w:rFonts w:ascii="Verdana" w:hAnsi="Verdana"/>
          <w:sz w:val="20"/>
          <w:szCs w:val="20"/>
        </w:rPr>
      </w:pPr>
    </w:p>
    <w:p w:rsidR="001C30AC" w:rsidRPr="001C30AC" w:rsidRDefault="001C30AC" w:rsidP="00947F69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1C30AC" w:rsidRDefault="001C30AC" w:rsidP="001C30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Trattandosi di una procedura </w:t>
      </w:r>
      <w:r w:rsidRPr="001C30AC">
        <w:rPr>
          <w:rFonts w:ascii="Verdana" w:hAnsi="Verdana"/>
          <w:sz w:val="20"/>
          <w:szCs w:val="20"/>
        </w:rPr>
        <w:t>finanziata con Fondi PNRR</w:t>
      </w:r>
      <w:r>
        <w:rPr>
          <w:rFonts w:ascii="Verdana" w:hAnsi="Verdana"/>
          <w:sz w:val="20"/>
          <w:szCs w:val="20"/>
        </w:rPr>
        <w:t>, si chiede agli operatori</w:t>
      </w:r>
      <w:r w:rsidRPr="001C30AC">
        <w:rPr>
          <w:rFonts w:ascii="Verdana" w:hAnsi="Verdana"/>
          <w:sz w:val="20"/>
          <w:szCs w:val="20"/>
        </w:rPr>
        <w:t xml:space="preserve"> massima serietà e collaborazione affinché presentino la propria candidatura SOLO quegli operatori che siano realmente interessati a partecipare e disponibili alla presentazione della propria offerta nella successiva procedura </w:t>
      </w:r>
      <w:r>
        <w:rPr>
          <w:rFonts w:ascii="Verdana" w:hAnsi="Verdana"/>
          <w:sz w:val="20"/>
          <w:szCs w:val="20"/>
        </w:rPr>
        <w:t>di affidamento dei servizi in oggetto.</w:t>
      </w:r>
    </w:p>
    <w:p w:rsidR="001C30AC" w:rsidRPr="001C30AC" w:rsidRDefault="001C30AC" w:rsidP="001C30A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4384"/>
        <w:gridCol w:w="514"/>
        <w:gridCol w:w="63"/>
        <w:gridCol w:w="1627"/>
      </w:tblGrid>
      <w:tr w:rsidR="001C30AC" w:rsidRPr="001C30AC" w:rsidTr="004F1794">
        <w:trPr>
          <w:cantSplit/>
          <w:trHeight w:val="611"/>
        </w:trPr>
        <w:tc>
          <w:tcPr>
            <w:tcW w:w="2622" w:type="dxa"/>
            <w:shd w:val="clear" w:color="auto" w:fill="E6E6E6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C30AC">
              <w:rPr>
                <w:rFonts w:ascii="Verdana" w:hAnsi="Verdana" w:cs="Calibri"/>
                <w:color w:val="000000"/>
                <w:sz w:val="20"/>
                <w:szCs w:val="20"/>
              </w:rPr>
              <w:t>La/il sottoscritta/o (*)</w:t>
            </w:r>
          </w:p>
        </w:tc>
        <w:tc>
          <w:tcPr>
            <w:tcW w:w="6588" w:type="dxa"/>
            <w:gridSpan w:val="4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0AC" w:rsidRPr="001C30AC" w:rsidTr="004F1794">
        <w:trPr>
          <w:cantSplit/>
          <w:trHeight w:val="523"/>
        </w:trPr>
        <w:tc>
          <w:tcPr>
            <w:tcW w:w="2622" w:type="dxa"/>
            <w:shd w:val="clear" w:color="auto" w:fill="E6E6E6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C30AC">
              <w:rPr>
                <w:rFonts w:ascii="Verdana" w:hAnsi="Verdana" w:cs="Calibri"/>
                <w:color w:val="000000"/>
                <w:sz w:val="20"/>
                <w:szCs w:val="20"/>
              </w:rPr>
              <w:t>nata/o a</w:t>
            </w:r>
          </w:p>
        </w:tc>
        <w:tc>
          <w:tcPr>
            <w:tcW w:w="4384" w:type="dxa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shd w:val="clear" w:color="auto" w:fill="E6E6E6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30AC">
              <w:rPr>
                <w:rFonts w:ascii="Verdana" w:hAnsi="Verdana" w:cs="Calibr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627" w:type="dxa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0AC" w:rsidRPr="001C30AC" w:rsidTr="004F1794">
        <w:trPr>
          <w:cantSplit/>
          <w:trHeight w:val="531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C30AC">
              <w:rPr>
                <w:rFonts w:ascii="Verdana" w:hAnsi="Verdana" w:cs="Calibri"/>
                <w:color w:val="000000"/>
                <w:sz w:val="20"/>
                <w:szCs w:val="20"/>
              </w:rPr>
              <w:t>residente in</w:t>
            </w:r>
          </w:p>
        </w:tc>
        <w:tc>
          <w:tcPr>
            <w:tcW w:w="6588" w:type="dxa"/>
            <w:gridSpan w:val="4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0AC" w:rsidRPr="001C30AC" w:rsidTr="004F1794">
        <w:trPr>
          <w:cantSplit/>
          <w:trHeight w:val="539"/>
        </w:trPr>
        <w:tc>
          <w:tcPr>
            <w:tcW w:w="2622" w:type="dxa"/>
            <w:shd w:val="clear" w:color="auto" w:fill="E6E6E6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C30AC">
              <w:rPr>
                <w:rFonts w:ascii="Verdana" w:hAnsi="Verdana" w:cs="Calibri"/>
                <w:color w:val="000000"/>
                <w:sz w:val="20"/>
                <w:szCs w:val="20"/>
              </w:rPr>
              <w:t>Via/Piazza</w:t>
            </w:r>
          </w:p>
        </w:tc>
        <w:tc>
          <w:tcPr>
            <w:tcW w:w="4384" w:type="dxa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E6E6E6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C30AC">
              <w:rPr>
                <w:rFonts w:ascii="Verdana" w:hAnsi="Verdana" w:cs="Calibr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1690" w:type="dxa"/>
            <w:gridSpan w:val="2"/>
            <w:vAlign w:val="center"/>
          </w:tcPr>
          <w:p w:rsidR="001C30AC" w:rsidRPr="001C30AC" w:rsidRDefault="001C30AC" w:rsidP="00AD4A88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30AC" w:rsidRPr="001C30AC" w:rsidRDefault="001C30AC" w:rsidP="001C30AC">
      <w:pPr>
        <w:pStyle w:val="CM54"/>
        <w:spacing w:after="0" w:line="360" w:lineRule="auto"/>
        <w:ind w:right="105"/>
        <w:jc w:val="both"/>
        <w:rPr>
          <w:rFonts w:ascii="Verdana" w:hAnsi="Verdana" w:cs="Calibri"/>
          <w:bCs/>
          <w:color w:val="000000"/>
          <w:sz w:val="20"/>
          <w:szCs w:val="20"/>
        </w:rPr>
      </w:pPr>
    </w:p>
    <w:p w:rsidR="001C30AC" w:rsidRPr="001C30AC" w:rsidRDefault="001C30AC" w:rsidP="001C30AC">
      <w:pPr>
        <w:pStyle w:val="Default"/>
        <w:jc w:val="center"/>
        <w:rPr>
          <w:rFonts w:ascii="Verdana" w:hAnsi="Verdana" w:cs="Calibri"/>
          <w:sz w:val="20"/>
          <w:szCs w:val="20"/>
        </w:rPr>
      </w:pPr>
      <w:r w:rsidRPr="001C30AC">
        <w:rPr>
          <w:rFonts w:ascii="Verdana" w:hAnsi="Verdana" w:cs="Calibri"/>
          <w:sz w:val="20"/>
          <w:szCs w:val="20"/>
        </w:rPr>
        <w:t>MANIFESTA L’INTERESSE A ESSERE INVITATO ALLA PROCEDURA PER L’AFFIDAMENTO DEI</w:t>
      </w:r>
      <w:r>
        <w:rPr>
          <w:rFonts w:ascii="Verdana" w:hAnsi="Verdana" w:cs="Calibri"/>
          <w:sz w:val="20"/>
          <w:szCs w:val="20"/>
        </w:rPr>
        <w:t xml:space="preserve"> SERVIZI</w:t>
      </w:r>
      <w:r w:rsidRPr="001C30AC">
        <w:rPr>
          <w:rFonts w:ascii="Verdana" w:hAnsi="Verdana" w:cs="Calibri"/>
          <w:sz w:val="20"/>
          <w:szCs w:val="20"/>
        </w:rPr>
        <w:t xml:space="preserve"> INDICATI IN OGGETTO</w:t>
      </w:r>
    </w:p>
    <w:p w:rsidR="001C30AC" w:rsidRPr="001C30AC" w:rsidRDefault="001C30AC" w:rsidP="001C30AC">
      <w:pPr>
        <w:pStyle w:val="Default"/>
        <w:jc w:val="center"/>
        <w:rPr>
          <w:rFonts w:ascii="Verdana" w:hAnsi="Verdana" w:cs="Calibri"/>
          <w:sz w:val="20"/>
          <w:szCs w:val="20"/>
        </w:rPr>
      </w:pPr>
    </w:p>
    <w:p w:rsidR="001C30AC" w:rsidRPr="001C30AC" w:rsidRDefault="001C30AC" w:rsidP="001C30AC">
      <w:pPr>
        <w:pStyle w:val="CM54"/>
        <w:spacing w:after="0" w:line="360" w:lineRule="auto"/>
        <w:ind w:right="105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1C30AC">
        <w:rPr>
          <w:rFonts w:ascii="Verdana" w:hAnsi="Verdana" w:cs="Calibri"/>
          <w:bCs/>
          <w:color w:val="000000"/>
          <w:sz w:val="20"/>
          <w:szCs w:val="20"/>
        </w:rPr>
        <w:t>IN QUALITA’ DI*(</w:t>
      </w:r>
      <w:r w:rsidRPr="001C30AC">
        <w:rPr>
          <w:rFonts w:ascii="Verdana" w:hAnsi="Verdana" w:cs="Calibri"/>
          <w:bCs/>
          <w:i/>
          <w:color w:val="000000"/>
          <w:sz w:val="20"/>
          <w:szCs w:val="20"/>
        </w:rPr>
        <w:t>barrare la casella corrispondente</w:t>
      </w:r>
      <w:r w:rsidRPr="001C30AC">
        <w:rPr>
          <w:rFonts w:ascii="Verdana" w:hAnsi="Verdana" w:cs="Calibri"/>
          <w:bCs/>
          <w:color w:val="000000"/>
          <w:sz w:val="20"/>
          <w:szCs w:val="20"/>
        </w:rPr>
        <w:t xml:space="preserve">) </w:t>
      </w:r>
    </w:p>
    <w:p w:rsidR="001C30AC" w:rsidRPr="001C30AC" w:rsidRDefault="001C30AC" w:rsidP="001C30AC">
      <w:pPr>
        <w:pStyle w:val="CM54"/>
        <w:spacing w:after="0" w:line="360" w:lineRule="auto"/>
        <w:ind w:right="105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1C30AC">
        <w:rPr>
          <w:rFonts w:ascii="Verdana" w:hAnsi="Verdana" w:cs="Calibri"/>
          <w:bCs/>
          <w:color w:val="000000"/>
          <w:sz w:val="20"/>
          <w:szCs w:val="20"/>
        </w:rPr>
        <w:t xml:space="preserve"> </w:t>
      </w:r>
      <w:r w:rsidRPr="001C30AC">
        <w:rPr>
          <w:rFonts w:ascii="Verdana" w:hAnsi="Verdana" w:cs="Calibri"/>
          <w:bCs/>
          <w:color w:val="000000"/>
          <w:sz w:val="20"/>
          <w:szCs w:val="20"/>
        </w:rPr>
        <w:sym w:font="Wingdings" w:char="0071"/>
      </w:r>
      <w:r w:rsidRPr="001C30AC">
        <w:rPr>
          <w:rFonts w:ascii="Verdana" w:hAnsi="Verdana" w:cs="Calibri"/>
          <w:bCs/>
          <w:color w:val="000000"/>
          <w:sz w:val="20"/>
          <w:szCs w:val="20"/>
        </w:rPr>
        <w:t xml:space="preserve"> Titolare / </w:t>
      </w:r>
      <w:r w:rsidRPr="001C30AC">
        <w:rPr>
          <w:rFonts w:ascii="Verdana" w:hAnsi="Verdana" w:cs="Calibri"/>
          <w:bCs/>
          <w:color w:val="000000"/>
          <w:sz w:val="20"/>
          <w:szCs w:val="20"/>
        </w:rPr>
        <w:sym w:font="Wingdings" w:char="0071"/>
      </w:r>
      <w:r w:rsidRPr="001C30AC">
        <w:rPr>
          <w:rFonts w:ascii="Verdana" w:hAnsi="Verdana" w:cs="Calibri"/>
          <w:bCs/>
          <w:color w:val="000000"/>
          <w:sz w:val="20"/>
          <w:szCs w:val="20"/>
        </w:rPr>
        <w:t xml:space="preserve"> Legale Rappresentante / </w:t>
      </w:r>
      <w:r w:rsidRPr="001C30AC">
        <w:rPr>
          <w:rFonts w:ascii="Verdana" w:hAnsi="Verdana" w:cs="Calibri"/>
          <w:bCs/>
          <w:color w:val="000000"/>
          <w:sz w:val="20"/>
          <w:szCs w:val="20"/>
        </w:rPr>
        <w:sym w:font="Wingdings" w:char="0071"/>
      </w:r>
      <w:r w:rsidRPr="001C30AC">
        <w:rPr>
          <w:rFonts w:ascii="Verdana" w:hAnsi="Verdana" w:cs="Calibri"/>
          <w:bCs/>
          <w:color w:val="000000"/>
          <w:sz w:val="20"/>
          <w:szCs w:val="20"/>
        </w:rPr>
        <w:t xml:space="preserve"> Procuratore giusta procura n° ______________ del ___________ depositata il _________________ presso ___________________-</w:t>
      </w:r>
    </w:p>
    <w:p w:rsidR="001C30AC" w:rsidRPr="001C30AC" w:rsidRDefault="001C30AC" w:rsidP="001C30AC">
      <w:pPr>
        <w:pStyle w:val="Default"/>
        <w:rPr>
          <w:rFonts w:ascii="Verdana" w:hAnsi="Verdana" w:cs="Calibri"/>
          <w:sz w:val="20"/>
          <w:szCs w:val="20"/>
        </w:rPr>
      </w:pPr>
    </w:p>
    <w:p w:rsidR="001C30AC" w:rsidRDefault="001C30AC" w:rsidP="001C30AC">
      <w:pPr>
        <w:pStyle w:val="CM54"/>
        <w:spacing w:after="0" w:line="360" w:lineRule="auto"/>
        <w:ind w:right="105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1C30AC">
        <w:rPr>
          <w:rFonts w:ascii="Verdana" w:hAnsi="Verdana" w:cs="Calibri"/>
          <w:bCs/>
          <w:color w:val="000000"/>
          <w:sz w:val="20"/>
          <w:szCs w:val="20"/>
        </w:rPr>
        <w:t>DELL’IMPRESA:</w:t>
      </w:r>
    </w:p>
    <w:p w:rsidR="001C30AC" w:rsidRPr="001C30AC" w:rsidRDefault="001C30AC" w:rsidP="001C30AC">
      <w:pPr>
        <w:pStyle w:val="CM54"/>
        <w:spacing w:after="0" w:line="360" w:lineRule="auto"/>
        <w:ind w:right="105"/>
        <w:jc w:val="both"/>
        <w:rPr>
          <w:rFonts w:ascii="Verdana" w:hAnsi="Verdana" w:cs="Calibri"/>
          <w:color w:val="000000"/>
          <w:sz w:val="20"/>
          <w:szCs w:val="20"/>
        </w:rPr>
      </w:pPr>
      <w:r w:rsidRPr="001C30AC">
        <w:rPr>
          <w:rFonts w:ascii="Verdana" w:hAnsi="Verdana" w:cs="Calibri"/>
          <w:bCs/>
          <w:color w:val="000000"/>
          <w:sz w:val="20"/>
          <w:szCs w:val="20"/>
        </w:rPr>
        <w:t>__________________________________________________________________________</w:t>
      </w:r>
      <w:r w:rsidR="004F1794">
        <w:rPr>
          <w:rFonts w:ascii="Verdana" w:hAnsi="Verdana" w:cs="Calibri"/>
          <w:bCs/>
          <w:color w:val="000000"/>
          <w:sz w:val="20"/>
          <w:szCs w:val="20"/>
        </w:rPr>
        <w:t>______________________________________________________________</w:t>
      </w:r>
      <w:r w:rsidRPr="001C30AC">
        <w:rPr>
          <w:rFonts w:ascii="Verdana" w:hAnsi="Verdana" w:cs="Calibri"/>
          <w:bCs/>
          <w:color w:val="000000"/>
          <w:sz w:val="20"/>
          <w:szCs w:val="20"/>
        </w:rPr>
        <w:t>____</w:t>
      </w:r>
      <w:r w:rsidRPr="001C30AC">
        <w:rPr>
          <w:rFonts w:ascii="Verdana" w:hAnsi="Verdana" w:cs="Calibri"/>
          <w:bCs/>
          <w:color w:val="000000"/>
          <w:sz w:val="20"/>
          <w:szCs w:val="20"/>
        </w:rPr>
        <w:tab/>
        <w:t xml:space="preserve">  </w:t>
      </w:r>
    </w:p>
    <w:p w:rsidR="001C30AC" w:rsidRPr="001C30AC" w:rsidRDefault="001C30AC" w:rsidP="001C30AC">
      <w:pPr>
        <w:pStyle w:val="Default"/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1C30AC">
        <w:rPr>
          <w:rFonts w:ascii="Verdana" w:hAnsi="Verdana" w:cs="Calibri"/>
          <w:bCs/>
          <w:sz w:val="20"/>
          <w:szCs w:val="20"/>
        </w:rPr>
        <w:lastRenderedPageBreak/>
        <w:t>PARTITA I.V.A.: ______________________________ C.F. ______________________</w:t>
      </w:r>
      <w:r w:rsidR="004F1794">
        <w:rPr>
          <w:rFonts w:ascii="Verdana" w:hAnsi="Verdana" w:cs="Calibri"/>
          <w:bCs/>
          <w:sz w:val="20"/>
          <w:szCs w:val="20"/>
        </w:rPr>
        <w:t>_</w:t>
      </w:r>
    </w:p>
    <w:p w:rsidR="001C30AC" w:rsidRPr="001C30AC" w:rsidRDefault="001C30AC" w:rsidP="001C30AC">
      <w:pPr>
        <w:pStyle w:val="CM54"/>
        <w:spacing w:after="0" w:line="360" w:lineRule="auto"/>
        <w:ind w:right="105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1C30AC">
        <w:rPr>
          <w:rFonts w:ascii="Verdana" w:hAnsi="Verdana" w:cs="Calibri"/>
          <w:bCs/>
          <w:color w:val="000000"/>
          <w:sz w:val="20"/>
          <w:szCs w:val="20"/>
        </w:rPr>
        <w:t>SEDE LEGALE: _______________________________ CITTA’ _____________________ CAP ________________   PEC ___________________________________________  E-MAIL ______________________________</w:t>
      </w:r>
      <w:r w:rsidR="004F1794">
        <w:rPr>
          <w:rFonts w:ascii="Verdana" w:hAnsi="Verdana" w:cs="Calibri"/>
          <w:bCs/>
          <w:color w:val="000000"/>
          <w:sz w:val="20"/>
          <w:szCs w:val="20"/>
        </w:rPr>
        <w:t>___________________________</w:t>
      </w:r>
      <w:r w:rsidRPr="001C30AC">
        <w:rPr>
          <w:rFonts w:ascii="Verdana" w:hAnsi="Verdana" w:cs="Calibri"/>
          <w:bCs/>
          <w:color w:val="000000"/>
          <w:sz w:val="20"/>
          <w:szCs w:val="20"/>
        </w:rPr>
        <w:t xml:space="preserve">_______          </w:t>
      </w:r>
    </w:p>
    <w:p w:rsidR="001C30AC" w:rsidRPr="001C30AC" w:rsidRDefault="001C30AC" w:rsidP="001C30AC">
      <w:pPr>
        <w:pStyle w:val="Default"/>
        <w:rPr>
          <w:rFonts w:ascii="Verdana" w:hAnsi="Verdana" w:cs="Calibri"/>
          <w:b/>
          <w:sz w:val="20"/>
          <w:szCs w:val="20"/>
        </w:rPr>
      </w:pPr>
    </w:p>
    <w:p w:rsidR="001C30AC" w:rsidRPr="001C30AC" w:rsidRDefault="001C30AC" w:rsidP="001C30AC">
      <w:pPr>
        <w:pStyle w:val="Default"/>
        <w:jc w:val="both"/>
        <w:rPr>
          <w:rStyle w:val="Nessuno"/>
          <w:rFonts w:ascii="Verdana" w:hAnsi="Verdana" w:cs="Calibri"/>
          <w:b/>
          <w:bCs/>
          <w:sz w:val="20"/>
          <w:szCs w:val="20"/>
          <w:u w:val="single"/>
          <w:shd w:val="clear" w:color="auto" w:fill="FEFFFE"/>
        </w:rPr>
      </w:pPr>
      <w:r w:rsidRPr="001C30AC">
        <w:rPr>
          <w:rFonts w:ascii="Verdana" w:hAnsi="Verdana" w:cs="Calibri"/>
          <w:sz w:val="20"/>
          <w:szCs w:val="20"/>
          <w:shd w:val="clear" w:color="auto" w:fill="FEFFFE"/>
        </w:rPr>
        <w:t>A tal fine, assumendosene la piena responsabilità</w:t>
      </w:r>
      <w:r w:rsidRPr="001C30AC">
        <w:rPr>
          <w:rFonts w:ascii="Verdana" w:hAnsi="Verdana" w:cs="Calibri"/>
          <w:sz w:val="20"/>
          <w:szCs w:val="20"/>
          <w:shd w:val="clear" w:color="auto" w:fill="FEFFFE"/>
          <w:lang w:val="fr-FR"/>
        </w:rPr>
        <w:t xml:space="preserve"> </w:t>
      </w:r>
      <w:r w:rsidRPr="001C30AC">
        <w:rPr>
          <w:rFonts w:ascii="Verdana" w:hAnsi="Verdana" w:cs="Calibri"/>
          <w:sz w:val="20"/>
          <w:szCs w:val="20"/>
          <w:shd w:val="clear" w:color="auto" w:fill="FEFFFE"/>
        </w:rPr>
        <w:t xml:space="preserve">e consapevole delle sanzioni anche di natura penale per l’eventuale rilascio di dichiarazioni false o mendaci (art. 76 del DPR 445/2000), </w:t>
      </w:r>
      <w:r w:rsidRPr="001C30AC">
        <w:rPr>
          <w:rStyle w:val="Nessuno"/>
          <w:rFonts w:ascii="Verdana" w:hAnsi="Verdana" w:cs="Calibri"/>
          <w:b/>
          <w:bCs/>
          <w:sz w:val="20"/>
          <w:szCs w:val="20"/>
          <w:u w:val="single"/>
          <w:shd w:val="clear" w:color="auto" w:fill="FEFFFE"/>
        </w:rPr>
        <w:t>dichiara:</w:t>
      </w:r>
    </w:p>
    <w:p w:rsidR="001C30AC" w:rsidRPr="001C30AC" w:rsidRDefault="001C30AC" w:rsidP="001C30AC">
      <w:pPr>
        <w:pStyle w:val="Default"/>
        <w:numPr>
          <w:ilvl w:val="0"/>
          <w:numId w:val="23"/>
        </w:numPr>
        <w:jc w:val="both"/>
        <w:rPr>
          <w:rStyle w:val="Nessuno"/>
          <w:rFonts w:ascii="Verdana" w:eastAsia="Times New Roman" w:hAnsi="Verdana" w:cs="Calibri"/>
          <w:bCs/>
          <w:sz w:val="20"/>
          <w:szCs w:val="20"/>
          <w:shd w:val="clear" w:color="auto" w:fill="FEFFFE"/>
        </w:rPr>
      </w:pPr>
      <w:r w:rsidRPr="001C30AC">
        <w:rPr>
          <w:rStyle w:val="Nessuno"/>
          <w:rFonts w:ascii="Verdana" w:hAnsi="Verdana" w:cs="Calibri"/>
          <w:bCs/>
          <w:sz w:val="20"/>
          <w:szCs w:val="20"/>
          <w:shd w:val="clear" w:color="auto" w:fill="FEFFFE"/>
        </w:rPr>
        <w:t>di possedere i requisiti di partecipazione alla gara richiesti dall’Avviso di Manif</w:t>
      </w:r>
      <w:r w:rsidRPr="001C30AC">
        <w:rPr>
          <w:rStyle w:val="Nessuno"/>
          <w:rFonts w:ascii="Verdana" w:hAnsi="Verdana" w:cs="Calibri"/>
          <w:bCs/>
          <w:sz w:val="20"/>
          <w:szCs w:val="20"/>
          <w:shd w:val="clear" w:color="auto" w:fill="FEFFFE"/>
        </w:rPr>
        <w:t>e</w:t>
      </w:r>
      <w:r w:rsidRPr="001C30AC">
        <w:rPr>
          <w:rStyle w:val="Nessuno"/>
          <w:rFonts w:ascii="Verdana" w:hAnsi="Verdana" w:cs="Calibri"/>
          <w:bCs/>
          <w:sz w:val="20"/>
          <w:szCs w:val="20"/>
          <w:shd w:val="clear" w:color="auto" w:fill="FEFFFE"/>
        </w:rPr>
        <w:t>stazione di interesse</w:t>
      </w:r>
      <w:r w:rsidRPr="001C30AC">
        <w:rPr>
          <w:rFonts w:ascii="Verdana" w:hAnsi="Verdana" w:cs="Calibri"/>
          <w:bCs/>
          <w:sz w:val="20"/>
          <w:szCs w:val="20"/>
          <w:shd w:val="clear" w:color="auto" w:fill="FEFFFE"/>
        </w:rPr>
        <w:t>;</w:t>
      </w:r>
    </w:p>
    <w:p w:rsidR="001C30AC" w:rsidRPr="001C30AC" w:rsidRDefault="001C30AC" w:rsidP="001C30AC">
      <w:pPr>
        <w:pStyle w:val="Default"/>
        <w:widowControl w:val="0"/>
        <w:numPr>
          <w:ilvl w:val="0"/>
          <w:numId w:val="23"/>
        </w:numPr>
        <w:suppressAutoHyphens/>
        <w:autoSpaceDE/>
        <w:autoSpaceDN/>
        <w:adjustRightInd/>
        <w:jc w:val="both"/>
        <w:rPr>
          <w:rStyle w:val="Nessuno"/>
          <w:rFonts w:ascii="Verdana" w:hAnsi="Verdana" w:cs="Calibri"/>
          <w:bCs/>
          <w:sz w:val="20"/>
          <w:szCs w:val="20"/>
          <w:shd w:val="clear" w:color="auto" w:fill="FEFFFE"/>
        </w:rPr>
      </w:pPr>
      <w:r w:rsidRPr="001C30AC">
        <w:rPr>
          <w:rFonts w:ascii="Verdana" w:hAnsi="Verdana" w:cs="Calibri"/>
          <w:bCs/>
          <w:sz w:val="20"/>
          <w:szCs w:val="20"/>
          <w:shd w:val="clear" w:color="auto" w:fill="FEFFFE"/>
        </w:rPr>
        <w:t>di essere, alla data attuale, iscritto nell’indirizzario START della Regione Toscana;</w:t>
      </w:r>
    </w:p>
    <w:p w:rsidR="001C30AC" w:rsidRPr="001C30AC" w:rsidRDefault="001C30AC" w:rsidP="001C30AC">
      <w:pPr>
        <w:pStyle w:val="Default"/>
        <w:widowControl w:val="0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Verdana" w:hAnsi="Verdana" w:cs="Calibri"/>
          <w:sz w:val="20"/>
          <w:szCs w:val="20"/>
          <w:shd w:val="clear" w:color="auto" w:fill="FEFFFE"/>
        </w:rPr>
      </w:pPr>
      <w:r w:rsidRPr="001C30AC">
        <w:rPr>
          <w:rFonts w:ascii="Verdana" w:hAnsi="Verdana" w:cs="Calibri"/>
          <w:sz w:val="20"/>
          <w:szCs w:val="20"/>
          <w:shd w:val="clear" w:color="auto" w:fill="FEFFFE"/>
        </w:rPr>
        <w:t>di essere informato, ai sensi e per gli effetti del d.lgs. 196/2003, che i dati personali raccolti saranno trattati, anche con strumenti informatici, esclusivamente nell’ambito e per le finalità</w:t>
      </w:r>
      <w:r w:rsidRPr="001C30AC">
        <w:rPr>
          <w:rFonts w:ascii="Verdana" w:hAnsi="Verdana" w:cs="Calibri"/>
          <w:sz w:val="20"/>
          <w:szCs w:val="20"/>
          <w:shd w:val="clear" w:color="auto" w:fill="FEFFFE"/>
          <w:lang w:val="fr-FR"/>
        </w:rPr>
        <w:t xml:space="preserve"> </w:t>
      </w:r>
      <w:r w:rsidRPr="001C30AC">
        <w:rPr>
          <w:rFonts w:ascii="Verdana" w:hAnsi="Verdana" w:cs="Calibri"/>
          <w:sz w:val="20"/>
          <w:szCs w:val="20"/>
          <w:shd w:val="clear" w:color="auto" w:fill="FEFFFE"/>
        </w:rPr>
        <w:t>del procedimento di cui all’oggetto.</w:t>
      </w:r>
    </w:p>
    <w:p w:rsidR="001C30AC" w:rsidRPr="001C30AC" w:rsidRDefault="001C30AC" w:rsidP="001C30AC">
      <w:pPr>
        <w:pStyle w:val="Default"/>
        <w:ind w:left="720"/>
        <w:jc w:val="both"/>
        <w:rPr>
          <w:rStyle w:val="Nessuno"/>
          <w:rFonts w:ascii="Verdana" w:hAnsi="Verdana" w:cs="Calibri"/>
          <w:bCs/>
          <w:iCs/>
          <w:sz w:val="20"/>
          <w:szCs w:val="20"/>
          <w:shd w:val="clear" w:color="auto" w:fill="FEFFFE"/>
        </w:rPr>
      </w:pPr>
    </w:p>
    <w:p w:rsidR="001C30AC" w:rsidRPr="001C30AC" w:rsidRDefault="001C30AC" w:rsidP="001C30AC">
      <w:pPr>
        <w:pStyle w:val="Default"/>
        <w:jc w:val="both"/>
        <w:rPr>
          <w:rStyle w:val="Nessuno"/>
          <w:rFonts w:ascii="Verdana" w:hAnsi="Verdana" w:cs="Calibri"/>
          <w:sz w:val="20"/>
          <w:szCs w:val="20"/>
          <w:u w:val="single"/>
        </w:rPr>
      </w:pPr>
      <w:r w:rsidRPr="001C30AC">
        <w:rPr>
          <w:rStyle w:val="Nessuno"/>
          <w:rFonts w:ascii="Verdana" w:hAnsi="Verdana" w:cs="Calibri"/>
          <w:b/>
          <w:sz w:val="20"/>
          <w:szCs w:val="20"/>
          <w:u w:val="single"/>
        </w:rPr>
        <w:t>Dichiara inoltre</w:t>
      </w:r>
      <w:r w:rsidRPr="001C30AC">
        <w:rPr>
          <w:rStyle w:val="Nessuno"/>
          <w:rFonts w:ascii="Verdana" w:hAnsi="Verdana" w:cs="Calibri"/>
          <w:sz w:val="20"/>
          <w:szCs w:val="20"/>
          <w:u w:val="single"/>
        </w:rPr>
        <w:t xml:space="preserve"> </w:t>
      </w:r>
      <w:r w:rsidRPr="001C30AC">
        <w:rPr>
          <w:rStyle w:val="Nessuno"/>
          <w:rFonts w:ascii="Verdana" w:hAnsi="Verdana" w:cs="Calibri"/>
          <w:sz w:val="20"/>
          <w:szCs w:val="20"/>
        </w:rPr>
        <w:t>(barrare una delle alternative sotto riportate)</w:t>
      </w:r>
      <w:r w:rsidRPr="001C30AC">
        <w:rPr>
          <w:rStyle w:val="Nessuno"/>
          <w:rFonts w:ascii="Verdana" w:hAnsi="Verdana" w:cs="Calibri"/>
          <w:sz w:val="20"/>
          <w:szCs w:val="20"/>
          <w:u w:val="single"/>
        </w:rPr>
        <w:t>:</w:t>
      </w:r>
    </w:p>
    <w:p w:rsidR="001C30AC" w:rsidRPr="001C30AC" w:rsidRDefault="001C30AC" w:rsidP="001C30AC">
      <w:pPr>
        <w:pStyle w:val="Default"/>
        <w:jc w:val="both"/>
        <w:rPr>
          <w:rStyle w:val="Nessuno"/>
          <w:rFonts w:ascii="Verdana" w:hAnsi="Verdana" w:cs="Calibri"/>
          <w:b/>
          <w:sz w:val="20"/>
          <w:szCs w:val="20"/>
          <w:u w:val="single"/>
        </w:rPr>
      </w:pPr>
    </w:p>
    <w:p w:rsidR="001C30AC" w:rsidRPr="001C30AC" w:rsidRDefault="001C30AC" w:rsidP="001C30AC">
      <w:pPr>
        <w:pStyle w:val="Default"/>
        <w:numPr>
          <w:ilvl w:val="0"/>
          <w:numId w:val="23"/>
        </w:numPr>
        <w:jc w:val="both"/>
        <w:rPr>
          <w:rStyle w:val="Nessuno"/>
          <w:rFonts w:ascii="Verdana" w:hAnsi="Verdana" w:cs="Calibri"/>
          <w:b/>
          <w:sz w:val="20"/>
          <w:szCs w:val="20"/>
          <w:u w:val="single"/>
        </w:rPr>
      </w:pPr>
      <w:r w:rsidRPr="001C30AC">
        <w:rPr>
          <w:rStyle w:val="Nessuno"/>
          <w:rFonts w:ascii="Verdana" w:hAnsi="Verdana" w:cs="Calibri"/>
          <w:b/>
          <w:sz w:val="20"/>
          <w:szCs w:val="20"/>
          <w:u w:val="single"/>
        </w:rPr>
        <w:t>Operatore Singolo</w:t>
      </w:r>
    </w:p>
    <w:p w:rsidR="001C30AC" w:rsidRPr="001C30AC" w:rsidRDefault="001C30AC" w:rsidP="001C30AC">
      <w:pPr>
        <w:pStyle w:val="Default"/>
        <w:jc w:val="both"/>
        <w:rPr>
          <w:rStyle w:val="Nessuno"/>
          <w:rFonts w:ascii="Verdana" w:hAnsi="Verdana" w:cs="Calibri"/>
          <w:b/>
          <w:sz w:val="20"/>
          <w:szCs w:val="20"/>
          <w:u w:val="single"/>
        </w:rPr>
      </w:pPr>
    </w:p>
    <w:p w:rsidR="001C30AC" w:rsidRPr="001C30AC" w:rsidRDefault="001C30AC" w:rsidP="001C30AC">
      <w:pPr>
        <w:ind w:left="709"/>
        <w:rPr>
          <w:rFonts w:ascii="Verdana" w:hAnsi="Verdana" w:cs="Calibri"/>
          <w:sz w:val="20"/>
          <w:szCs w:val="20"/>
        </w:rPr>
      </w:pPr>
      <w:r w:rsidRPr="001C30AC"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  <w:t>[ ]</w:t>
      </w:r>
      <w:r w:rsidRPr="001C30AC">
        <w:rPr>
          <w:rStyle w:val="Nessuno"/>
          <w:rFonts w:ascii="Verdana" w:hAnsi="Verdana" w:cs="Calibri"/>
          <w:color w:val="000000"/>
          <w:sz w:val="20"/>
          <w:szCs w:val="20"/>
        </w:rPr>
        <w:t xml:space="preserve"> </w:t>
      </w:r>
      <w:r w:rsidRPr="001C30AC">
        <w:rPr>
          <w:rStyle w:val="Nessuno"/>
          <w:rFonts w:ascii="Verdana" w:hAnsi="Verdana" w:cs="Calibri"/>
          <w:sz w:val="20"/>
          <w:szCs w:val="20"/>
        </w:rPr>
        <w:t xml:space="preserve">di possedere autonomamente i requisiti </w:t>
      </w:r>
      <w:r w:rsidRPr="001C30AC">
        <w:rPr>
          <w:rStyle w:val="Nessuno"/>
          <w:rFonts w:ascii="Verdana" w:hAnsi="Verdana" w:cs="Calibri"/>
          <w:bCs/>
          <w:sz w:val="20"/>
          <w:szCs w:val="20"/>
          <w:shd w:val="clear" w:color="auto" w:fill="FEFFFE"/>
        </w:rPr>
        <w:t>dell’Avviso di Manifestazione di int</w:t>
      </w:r>
      <w:r w:rsidRPr="001C30AC">
        <w:rPr>
          <w:rStyle w:val="Nessuno"/>
          <w:rFonts w:ascii="Verdana" w:hAnsi="Verdana" w:cs="Calibri"/>
          <w:bCs/>
          <w:sz w:val="20"/>
          <w:szCs w:val="20"/>
          <w:shd w:val="clear" w:color="auto" w:fill="FEFFFE"/>
        </w:rPr>
        <w:t>e</w:t>
      </w:r>
      <w:r w:rsidRPr="001C30AC">
        <w:rPr>
          <w:rStyle w:val="Nessuno"/>
          <w:rFonts w:ascii="Verdana" w:hAnsi="Verdana" w:cs="Calibri"/>
          <w:bCs/>
          <w:sz w:val="20"/>
          <w:szCs w:val="20"/>
          <w:shd w:val="clear" w:color="auto" w:fill="FEFFFE"/>
        </w:rPr>
        <w:t>resse</w:t>
      </w:r>
    </w:p>
    <w:p w:rsidR="001C30AC" w:rsidRPr="001C30AC" w:rsidRDefault="001C30AC" w:rsidP="001C30AC">
      <w:pPr>
        <w:pStyle w:val="Default"/>
        <w:jc w:val="both"/>
        <w:rPr>
          <w:rStyle w:val="Nessuno"/>
          <w:rFonts w:ascii="Verdana" w:hAnsi="Verdana" w:cs="Calibri"/>
          <w:b/>
          <w:bCs/>
          <w:i/>
          <w:iCs/>
          <w:sz w:val="20"/>
          <w:szCs w:val="20"/>
          <w:shd w:val="clear" w:color="auto" w:fill="FEFFFE"/>
        </w:rPr>
      </w:pPr>
    </w:p>
    <w:p w:rsidR="001C30AC" w:rsidRPr="001C30AC" w:rsidRDefault="001C30AC" w:rsidP="001C30AC">
      <w:pPr>
        <w:pStyle w:val="Default"/>
        <w:numPr>
          <w:ilvl w:val="0"/>
          <w:numId w:val="23"/>
        </w:numPr>
        <w:jc w:val="both"/>
        <w:rPr>
          <w:rStyle w:val="Nessuno"/>
          <w:rFonts w:ascii="Verdana" w:hAnsi="Verdana" w:cs="Calibri"/>
          <w:b/>
          <w:sz w:val="20"/>
          <w:szCs w:val="20"/>
          <w:u w:val="single"/>
        </w:rPr>
      </w:pPr>
      <w:r w:rsidRPr="001C30AC">
        <w:rPr>
          <w:rStyle w:val="Nessuno"/>
          <w:rFonts w:ascii="Verdana" w:hAnsi="Verdana" w:cs="Calibri"/>
          <w:b/>
          <w:sz w:val="20"/>
          <w:szCs w:val="20"/>
          <w:u w:val="single"/>
        </w:rPr>
        <w:t>Oppure in caso di avvalimento</w:t>
      </w:r>
    </w:p>
    <w:p w:rsidR="001C30AC" w:rsidRPr="001C30AC" w:rsidRDefault="001C30AC" w:rsidP="001C30AC">
      <w:pPr>
        <w:pStyle w:val="Default"/>
        <w:jc w:val="both"/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</w:pPr>
    </w:p>
    <w:p w:rsidR="001C30AC" w:rsidRPr="001C30AC" w:rsidRDefault="001C30AC" w:rsidP="001C30AC">
      <w:pPr>
        <w:ind w:left="709"/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</w:pPr>
      <w:r w:rsidRPr="001C30AC"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  <w:t>[ ]  Di voler ricorrere all’istituto dell’Avvalimento  per soddisfare i requisiti minimi di capacità richiesti dall’avviso per la manifestazione d’interesse  e per la partec</w:t>
      </w:r>
      <w:r w:rsidRPr="001C30AC"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  <w:t>i</w:t>
      </w:r>
      <w:r w:rsidRPr="001C30AC"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  <w:t>pazione alla successiva procedura negoziata.</w:t>
      </w:r>
    </w:p>
    <w:p w:rsidR="001C30AC" w:rsidRPr="001C30AC" w:rsidRDefault="001C30AC" w:rsidP="001C30AC">
      <w:pPr>
        <w:pStyle w:val="Default"/>
        <w:jc w:val="both"/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</w:pPr>
    </w:p>
    <w:p w:rsidR="001C30AC" w:rsidRPr="001C30AC" w:rsidRDefault="001C30AC" w:rsidP="001C30AC">
      <w:pPr>
        <w:pStyle w:val="Default"/>
        <w:numPr>
          <w:ilvl w:val="0"/>
          <w:numId w:val="23"/>
        </w:numPr>
        <w:jc w:val="both"/>
        <w:rPr>
          <w:rStyle w:val="Nessuno"/>
          <w:rFonts w:ascii="Verdana" w:hAnsi="Verdana" w:cs="Calibri"/>
          <w:b/>
          <w:sz w:val="20"/>
          <w:szCs w:val="20"/>
          <w:u w:val="single"/>
        </w:rPr>
      </w:pPr>
      <w:r w:rsidRPr="001C30AC">
        <w:rPr>
          <w:rStyle w:val="Nessuno"/>
          <w:rFonts w:ascii="Verdana" w:hAnsi="Verdana" w:cs="Calibri"/>
          <w:b/>
          <w:sz w:val="20"/>
          <w:szCs w:val="20"/>
          <w:u w:val="single"/>
        </w:rPr>
        <w:t>Oppure in caso di partecipazione in RTI</w:t>
      </w:r>
    </w:p>
    <w:p w:rsidR="001C30AC" w:rsidRPr="001C30AC" w:rsidRDefault="001C30AC" w:rsidP="001C30AC">
      <w:pPr>
        <w:pStyle w:val="Default"/>
        <w:jc w:val="both"/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</w:pPr>
    </w:p>
    <w:p w:rsidR="001C30AC" w:rsidRPr="001C30AC" w:rsidRDefault="001C30AC" w:rsidP="001C30AC">
      <w:pPr>
        <w:ind w:left="709"/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</w:pPr>
      <w:r w:rsidRPr="001C30AC"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  <w:t xml:space="preserve">[ ] Di aver intenzione di  partecipare in qualità di  mandatario di operatori riuniti, ai sensi dell’art. </w:t>
      </w:r>
      <w:r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  <w:t>68</w:t>
      </w:r>
      <w:r w:rsidRPr="001C30AC"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  <w:t xml:space="preserve"> del D.lgs. n. </w:t>
      </w:r>
      <w:r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  <w:t>36</w:t>
      </w:r>
      <w:r w:rsidRPr="001C30AC"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  <w:t>/20</w:t>
      </w:r>
      <w:r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  <w:t>23</w:t>
      </w:r>
      <w:r w:rsidRPr="001C30AC">
        <w:rPr>
          <w:rStyle w:val="Nessuno"/>
          <w:rFonts w:ascii="Verdana" w:hAnsi="Verdana" w:cs="Calibri"/>
          <w:bCs/>
          <w:i/>
          <w:iCs/>
          <w:sz w:val="20"/>
          <w:szCs w:val="20"/>
          <w:shd w:val="clear" w:color="auto" w:fill="FEFFFE"/>
        </w:rPr>
        <w:t>;</w:t>
      </w:r>
    </w:p>
    <w:p w:rsidR="001C30AC" w:rsidRPr="001C30AC" w:rsidRDefault="001C30AC" w:rsidP="001C30AC">
      <w:pPr>
        <w:pStyle w:val="Default"/>
        <w:jc w:val="both"/>
        <w:rPr>
          <w:rFonts w:ascii="Verdana" w:hAnsi="Verdana" w:cs="Calibri"/>
          <w:bCs/>
          <w:sz w:val="20"/>
          <w:szCs w:val="20"/>
          <w:highlight w:val="yellow"/>
          <w:shd w:val="clear" w:color="auto" w:fill="FEFFFE"/>
        </w:rPr>
      </w:pPr>
    </w:p>
    <w:p w:rsidR="001C30AC" w:rsidRPr="001C30AC" w:rsidRDefault="001C30AC" w:rsidP="001C30AC">
      <w:pPr>
        <w:pStyle w:val="Default"/>
        <w:rPr>
          <w:rStyle w:val="Nessuno"/>
          <w:rFonts w:ascii="Verdana" w:eastAsia="Times New Roman" w:hAnsi="Verdana" w:cs="Calibri"/>
          <w:b/>
          <w:sz w:val="20"/>
          <w:szCs w:val="20"/>
          <w:u w:val="single"/>
          <w:shd w:val="clear" w:color="auto" w:fill="FEFFFE"/>
        </w:rPr>
      </w:pPr>
      <w:r w:rsidRPr="001C30AC">
        <w:rPr>
          <w:rStyle w:val="Nessuno"/>
          <w:rFonts w:ascii="Verdana" w:eastAsia="Times New Roman" w:hAnsi="Verdana" w:cs="Calibri"/>
          <w:b/>
          <w:sz w:val="20"/>
          <w:szCs w:val="20"/>
          <w:u w:val="single"/>
          <w:shd w:val="clear" w:color="auto" w:fill="FEFFFE"/>
        </w:rPr>
        <w:t>Dichiara altresì che il Referente per l’Amministrazione è:</w:t>
      </w:r>
    </w:p>
    <w:p w:rsidR="001C30AC" w:rsidRPr="001C30AC" w:rsidRDefault="001C30AC" w:rsidP="001C30AC">
      <w:pPr>
        <w:widowControl w:val="0"/>
        <w:numPr>
          <w:ilvl w:val="12"/>
          <w:numId w:val="0"/>
        </w:numPr>
        <w:spacing w:line="360" w:lineRule="auto"/>
        <w:rPr>
          <w:rFonts w:ascii="Verdana" w:hAnsi="Verdana" w:cs="Calibri"/>
          <w:color w:val="000000"/>
          <w:sz w:val="20"/>
          <w:szCs w:val="20"/>
        </w:rPr>
      </w:pPr>
    </w:p>
    <w:p w:rsidR="004F1794" w:rsidRDefault="001C30AC" w:rsidP="001C30AC">
      <w:pPr>
        <w:widowControl w:val="0"/>
        <w:numPr>
          <w:ilvl w:val="12"/>
          <w:numId w:val="0"/>
        </w:num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C30AC">
        <w:rPr>
          <w:rFonts w:ascii="Verdana" w:hAnsi="Verdana" w:cs="Calibri"/>
          <w:color w:val="000000"/>
          <w:sz w:val="20"/>
          <w:szCs w:val="20"/>
        </w:rPr>
        <w:t>Sig. _____________________________</w:t>
      </w:r>
      <w:r w:rsidR="004F1794">
        <w:rPr>
          <w:rFonts w:ascii="Verdana" w:hAnsi="Verdana" w:cs="Calibri"/>
          <w:color w:val="000000"/>
          <w:sz w:val="20"/>
          <w:szCs w:val="20"/>
        </w:rPr>
        <w:t>______________________________</w:t>
      </w:r>
      <w:r w:rsidRPr="001C30AC">
        <w:rPr>
          <w:rFonts w:ascii="Verdana" w:hAnsi="Verdana" w:cs="Calibri"/>
          <w:color w:val="000000"/>
          <w:sz w:val="20"/>
          <w:szCs w:val="20"/>
        </w:rPr>
        <w:t>________</w:t>
      </w:r>
    </w:p>
    <w:p w:rsidR="004F1794" w:rsidRDefault="001C30AC" w:rsidP="004F1794">
      <w:pPr>
        <w:widowControl w:val="0"/>
        <w:numPr>
          <w:ilvl w:val="12"/>
          <w:numId w:val="0"/>
        </w:num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C30AC">
        <w:rPr>
          <w:rFonts w:ascii="Verdana" w:hAnsi="Verdana" w:cs="Calibri"/>
          <w:color w:val="000000"/>
          <w:sz w:val="20"/>
          <w:szCs w:val="20"/>
        </w:rPr>
        <w:t xml:space="preserve"> e-mail </w:t>
      </w:r>
      <w:r w:rsidR="004F1794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1C30AC">
        <w:rPr>
          <w:rFonts w:ascii="Verdana" w:hAnsi="Verdana" w:cs="Calibri"/>
          <w:color w:val="000000"/>
          <w:sz w:val="20"/>
          <w:szCs w:val="20"/>
        </w:rPr>
        <w:t>_</w:t>
      </w:r>
      <w:r w:rsidR="004F1794">
        <w:rPr>
          <w:rFonts w:ascii="Verdana" w:hAnsi="Verdana" w:cs="Calibri"/>
          <w:color w:val="000000"/>
          <w:sz w:val="20"/>
          <w:szCs w:val="20"/>
        </w:rPr>
        <w:t>___</w:t>
      </w:r>
      <w:r w:rsidRPr="001C30AC">
        <w:rPr>
          <w:rFonts w:ascii="Verdana" w:hAnsi="Verdana" w:cs="Calibri"/>
          <w:color w:val="000000"/>
          <w:sz w:val="20"/>
          <w:szCs w:val="20"/>
        </w:rPr>
        <w:t>_________________________</w:t>
      </w:r>
      <w:r w:rsidR="004F1794">
        <w:rPr>
          <w:rFonts w:ascii="Verdana" w:hAnsi="Verdana" w:cs="Calibri"/>
          <w:color w:val="000000"/>
          <w:sz w:val="20"/>
          <w:szCs w:val="20"/>
        </w:rPr>
        <w:t>_________________</w:t>
      </w:r>
      <w:r w:rsidRPr="001C30AC">
        <w:rPr>
          <w:rFonts w:ascii="Verdana" w:hAnsi="Verdana" w:cs="Calibri"/>
          <w:color w:val="000000"/>
          <w:sz w:val="20"/>
          <w:szCs w:val="20"/>
        </w:rPr>
        <w:t xml:space="preserve">__________________ </w:t>
      </w:r>
    </w:p>
    <w:p w:rsidR="001C30AC" w:rsidRPr="001C30AC" w:rsidRDefault="001C30AC" w:rsidP="004F1794">
      <w:pPr>
        <w:widowControl w:val="0"/>
        <w:numPr>
          <w:ilvl w:val="12"/>
          <w:numId w:val="0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1C30AC">
        <w:rPr>
          <w:rFonts w:ascii="Verdana" w:hAnsi="Verdana" w:cs="Calibri"/>
          <w:sz w:val="20"/>
          <w:szCs w:val="20"/>
        </w:rPr>
        <w:t>Tel. ___________________</w:t>
      </w:r>
      <w:r w:rsidR="004F1794">
        <w:rPr>
          <w:rFonts w:ascii="Verdana" w:hAnsi="Verdana" w:cs="Calibri"/>
          <w:sz w:val="20"/>
          <w:szCs w:val="20"/>
        </w:rPr>
        <w:t>______________</w:t>
      </w:r>
      <w:r w:rsidRPr="001C30AC">
        <w:rPr>
          <w:rFonts w:ascii="Verdana" w:hAnsi="Verdana" w:cs="Calibri"/>
          <w:sz w:val="20"/>
          <w:szCs w:val="20"/>
        </w:rPr>
        <w:t>_____ fax __________________________</w:t>
      </w:r>
    </w:p>
    <w:p w:rsidR="001C30AC" w:rsidRPr="001C30AC" w:rsidRDefault="001C30AC" w:rsidP="001C30AC">
      <w:pPr>
        <w:pStyle w:val="Default"/>
        <w:rPr>
          <w:rStyle w:val="Nessuno"/>
          <w:rFonts w:ascii="Verdana" w:eastAsia="Times New Roman" w:hAnsi="Verdana" w:cs="Calibri"/>
          <w:color w:val="0070C0"/>
          <w:sz w:val="20"/>
          <w:szCs w:val="20"/>
          <w:shd w:val="clear" w:color="auto" w:fill="FEFFFE"/>
        </w:rPr>
      </w:pPr>
    </w:p>
    <w:p w:rsidR="001C30AC" w:rsidRPr="001C30AC" w:rsidRDefault="001C30AC" w:rsidP="001C30AC">
      <w:pPr>
        <w:rPr>
          <w:rFonts w:ascii="Verdana" w:hAnsi="Verdana" w:cs="Calibri"/>
          <w:snapToGrid w:val="0"/>
          <w:color w:val="000000"/>
          <w:sz w:val="20"/>
          <w:szCs w:val="20"/>
        </w:rPr>
      </w:pPr>
      <w:r w:rsidRPr="001C30AC">
        <w:rPr>
          <w:rFonts w:ascii="Verdana" w:hAnsi="Verdana" w:cs="Calibri"/>
          <w:b/>
          <w:snapToGrid w:val="0"/>
          <w:color w:val="000000"/>
          <w:sz w:val="20"/>
          <w:szCs w:val="20"/>
          <w:u w:val="single"/>
        </w:rPr>
        <w:t>Dichiara inoltre di essere informato</w:t>
      </w:r>
      <w:r w:rsidRPr="001C30AC">
        <w:rPr>
          <w:rFonts w:ascii="Verdana" w:hAnsi="Verdana" w:cs="Calibri"/>
          <w:snapToGrid w:val="0"/>
          <w:color w:val="000000"/>
          <w:sz w:val="20"/>
          <w:szCs w:val="20"/>
        </w:rPr>
        <w:t xml:space="preserve">, ai sensi e per gli effetti del REG UE 679/16, che i dati personali raccolti saranno trattati, anche con strumenti informatici, esclusivamente nell’ambito del procedimento per il quale la presente dichiarazione viene resa. </w:t>
      </w:r>
    </w:p>
    <w:p w:rsidR="001C30AC" w:rsidRPr="001C30AC" w:rsidRDefault="001C30AC" w:rsidP="001C30AC">
      <w:pPr>
        <w:pStyle w:val="Default"/>
        <w:rPr>
          <w:rStyle w:val="Nessuno"/>
          <w:rFonts w:ascii="Verdana" w:eastAsia="Times New Roman" w:hAnsi="Verdana" w:cs="Calibri"/>
          <w:color w:val="0070C0"/>
          <w:sz w:val="20"/>
          <w:szCs w:val="20"/>
          <w:shd w:val="clear" w:color="auto" w:fill="FEFFFE"/>
        </w:rPr>
      </w:pPr>
    </w:p>
    <w:p w:rsidR="001C30AC" w:rsidRPr="001C30AC" w:rsidRDefault="001C30AC" w:rsidP="001C30AC">
      <w:pPr>
        <w:pStyle w:val="Default"/>
        <w:rPr>
          <w:rStyle w:val="Nessuno"/>
          <w:rFonts w:ascii="Verdana" w:eastAsia="Times New Roman" w:hAnsi="Verdana" w:cs="Calibri"/>
          <w:color w:val="0070C0"/>
          <w:sz w:val="20"/>
          <w:szCs w:val="20"/>
          <w:shd w:val="clear" w:color="auto" w:fill="FEFFFE"/>
        </w:rPr>
      </w:pPr>
    </w:p>
    <w:p w:rsidR="001C30AC" w:rsidRPr="001C30AC" w:rsidRDefault="001C30AC" w:rsidP="001C30AC">
      <w:pPr>
        <w:pStyle w:val="Default"/>
        <w:rPr>
          <w:rStyle w:val="Nessuno"/>
          <w:rFonts w:ascii="Verdana" w:eastAsia="Times New Roman" w:hAnsi="Verdana" w:cs="Calibri"/>
          <w:color w:val="0070C0"/>
          <w:sz w:val="20"/>
          <w:szCs w:val="20"/>
          <w:shd w:val="clear" w:color="auto" w:fill="FEFFFE"/>
        </w:rPr>
      </w:pPr>
    </w:p>
    <w:p w:rsidR="001C30AC" w:rsidRPr="001C30AC" w:rsidRDefault="001C30AC" w:rsidP="001C30AC">
      <w:pPr>
        <w:rPr>
          <w:rFonts w:ascii="Verdana" w:hAnsi="Verdana" w:cs="Calibri"/>
          <w:snapToGrid w:val="0"/>
          <w:color w:val="000000"/>
          <w:sz w:val="20"/>
          <w:szCs w:val="20"/>
        </w:rPr>
      </w:pPr>
      <w:r w:rsidRPr="001C30AC">
        <w:rPr>
          <w:rFonts w:ascii="Verdana" w:hAnsi="Verdana" w:cs="Calibri"/>
          <w:snapToGrid w:val="0"/>
          <w:color w:val="000000"/>
          <w:sz w:val="20"/>
          <w:szCs w:val="20"/>
        </w:rPr>
        <w:t>DATA ___________________</w:t>
      </w:r>
    </w:p>
    <w:p w:rsidR="001C30AC" w:rsidRPr="001C30AC" w:rsidRDefault="001C30AC" w:rsidP="001C30AC">
      <w:pPr>
        <w:pStyle w:val="Default"/>
        <w:jc w:val="right"/>
        <w:rPr>
          <w:rStyle w:val="Nessuno"/>
          <w:rFonts w:ascii="Verdana" w:eastAsia="Times New Roman" w:hAnsi="Verdana" w:cs="Calibri"/>
          <w:sz w:val="20"/>
          <w:szCs w:val="20"/>
          <w:shd w:val="clear" w:color="auto" w:fill="FEFFFE"/>
        </w:rPr>
      </w:pPr>
      <w:r w:rsidRPr="001C30AC">
        <w:rPr>
          <w:rStyle w:val="Nessuno"/>
          <w:rFonts w:ascii="Verdana" w:hAnsi="Verdana" w:cs="Calibri"/>
          <w:i/>
          <w:iCs/>
          <w:sz w:val="20"/>
          <w:szCs w:val="20"/>
          <w:shd w:val="clear" w:color="auto" w:fill="FEFFFE"/>
        </w:rPr>
        <w:t>F.to digitale)</w:t>
      </w:r>
      <w:r w:rsidRPr="001C30AC">
        <w:rPr>
          <w:rFonts w:ascii="Verdana" w:hAnsi="Verdana" w:cs="Calibri"/>
          <w:sz w:val="20"/>
          <w:szCs w:val="20"/>
          <w:shd w:val="clear" w:color="auto" w:fill="FEFFFE"/>
        </w:rPr>
        <w:t xml:space="preserve"> _________________________________________</w:t>
      </w:r>
    </w:p>
    <w:p w:rsidR="001C30AC" w:rsidRPr="001C30AC" w:rsidRDefault="001C30AC" w:rsidP="001C30AC">
      <w:pPr>
        <w:pStyle w:val="Default"/>
        <w:jc w:val="both"/>
        <w:rPr>
          <w:rStyle w:val="Nessuno"/>
          <w:rFonts w:ascii="Verdana" w:eastAsia="Times New Roman" w:hAnsi="Verdana" w:cs="Calibri"/>
          <w:sz w:val="20"/>
          <w:szCs w:val="20"/>
          <w:shd w:val="clear" w:color="auto" w:fill="FEFFFE"/>
        </w:rPr>
      </w:pPr>
    </w:p>
    <w:p w:rsidR="001C30AC" w:rsidRPr="001C30AC" w:rsidRDefault="001C30AC" w:rsidP="001C30AC">
      <w:pPr>
        <w:pStyle w:val="Default"/>
        <w:jc w:val="both"/>
        <w:rPr>
          <w:rStyle w:val="Nessuno"/>
          <w:rFonts w:ascii="Verdana" w:eastAsia="Times New Roman" w:hAnsi="Verdana" w:cs="Calibri"/>
          <w:sz w:val="20"/>
          <w:szCs w:val="20"/>
          <w:shd w:val="clear" w:color="auto" w:fill="FEFFFE"/>
        </w:rPr>
      </w:pPr>
    </w:p>
    <w:p w:rsidR="001C30AC" w:rsidRPr="001C30AC" w:rsidRDefault="001C30AC" w:rsidP="001C30AC">
      <w:pPr>
        <w:pStyle w:val="Default"/>
        <w:jc w:val="both"/>
        <w:rPr>
          <w:rFonts w:ascii="Verdana" w:eastAsia="Arial Unicode MS" w:hAnsi="Verdana" w:cs="Calibri"/>
          <w:sz w:val="20"/>
          <w:szCs w:val="20"/>
        </w:rPr>
      </w:pPr>
      <w:r w:rsidRPr="001C30AC">
        <w:rPr>
          <w:rFonts w:ascii="Verdana" w:hAnsi="Verdana" w:cs="Calibri"/>
          <w:b/>
          <w:bCs/>
          <w:sz w:val="20"/>
          <w:szCs w:val="20"/>
          <w:shd w:val="clear" w:color="auto" w:fill="FEFFFE"/>
        </w:rPr>
        <w:t xml:space="preserve">A pena di esclusione, domanda di partecipazione e dichiarazioni sostitutive di cui sopra devono essere sottoscritte DIGITALMENTE dal legale rappresentante del concorrente. In caso di sottoscrizione digitale da parte di procuratore, deve essere inviata copia della procura </w:t>
      </w:r>
    </w:p>
    <w:p w:rsidR="001C30AC" w:rsidRPr="001C30AC" w:rsidRDefault="001C30AC" w:rsidP="001C30AC">
      <w:pPr>
        <w:widowControl w:val="0"/>
        <w:numPr>
          <w:ilvl w:val="12"/>
          <w:numId w:val="0"/>
        </w:numPr>
        <w:rPr>
          <w:rFonts w:ascii="Verdana" w:hAnsi="Verdana" w:cs="Calibri"/>
          <w:color w:val="000000"/>
          <w:sz w:val="20"/>
          <w:szCs w:val="20"/>
        </w:rPr>
      </w:pPr>
    </w:p>
    <w:p w:rsidR="001C30AC" w:rsidRPr="001C30AC" w:rsidRDefault="001C30AC" w:rsidP="001C30AC">
      <w:pPr>
        <w:widowControl w:val="0"/>
        <w:numPr>
          <w:ilvl w:val="12"/>
          <w:numId w:val="0"/>
        </w:numPr>
        <w:rPr>
          <w:rFonts w:ascii="Verdana" w:hAnsi="Verdana" w:cs="Calibri"/>
          <w:color w:val="000000"/>
          <w:sz w:val="20"/>
          <w:szCs w:val="20"/>
        </w:rPr>
      </w:pPr>
    </w:p>
    <w:p w:rsidR="001C30AC" w:rsidRPr="001C30AC" w:rsidRDefault="001C30AC" w:rsidP="001C30AC">
      <w:pPr>
        <w:widowControl w:val="0"/>
        <w:numPr>
          <w:ilvl w:val="12"/>
          <w:numId w:val="0"/>
        </w:numPr>
        <w:rPr>
          <w:rFonts w:ascii="Verdana" w:hAnsi="Verdana" w:cs="Calibri"/>
          <w:color w:val="000000"/>
          <w:sz w:val="20"/>
          <w:szCs w:val="20"/>
        </w:rPr>
      </w:pPr>
    </w:p>
    <w:p w:rsidR="001C30AC" w:rsidRPr="001C30AC" w:rsidRDefault="001C30AC" w:rsidP="001C30AC">
      <w:pPr>
        <w:rPr>
          <w:rFonts w:ascii="Verdana" w:hAnsi="Verdana"/>
          <w:i/>
          <w:sz w:val="20"/>
          <w:szCs w:val="20"/>
        </w:rPr>
      </w:pPr>
      <w:r w:rsidRPr="001C30AC">
        <w:rPr>
          <w:rFonts w:ascii="Verdana" w:hAnsi="Verdana"/>
          <w:i/>
          <w:sz w:val="20"/>
          <w:szCs w:val="20"/>
        </w:rPr>
        <w:t>Si fa presente che l’operatore economico che ha fatto pervenire la manifestazione di int</w:t>
      </w:r>
      <w:r w:rsidRPr="001C30AC">
        <w:rPr>
          <w:rFonts w:ascii="Verdana" w:hAnsi="Verdana"/>
          <w:i/>
          <w:sz w:val="20"/>
          <w:szCs w:val="20"/>
        </w:rPr>
        <w:t>e</w:t>
      </w:r>
      <w:r w:rsidRPr="001C30AC">
        <w:rPr>
          <w:rFonts w:ascii="Verdana" w:hAnsi="Verdana"/>
          <w:i/>
          <w:sz w:val="20"/>
          <w:szCs w:val="20"/>
        </w:rPr>
        <w:t>resse avrà la facoltà</w:t>
      </w:r>
      <w:bookmarkStart w:id="1" w:name="_Hlk91230102"/>
      <w:r>
        <w:rPr>
          <w:rFonts w:ascii="Verdana" w:hAnsi="Verdana"/>
          <w:i/>
          <w:sz w:val="20"/>
          <w:szCs w:val="20"/>
        </w:rPr>
        <w:t xml:space="preserve"> </w:t>
      </w:r>
      <w:r w:rsidRPr="001C30AC">
        <w:rPr>
          <w:rFonts w:ascii="Verdana" w:hAnsi="Verdana"/>
          <w:i/>
          <w:sz w:val="20"/>
          <w:szCs w:val="20"/>
        </w:rPr>
        <w:t>di presentare offerta nella procedura successiva</w:t>
      </w:r>
      <w:r>
        <w:rPr>
          <w:rFonts w:ascii="Verdana" w:hAnsi="Verdana"/>
          <w:i/>
          <w:sz w:val="20"/>
          <w:szCs w:val="20"/>
        </w:rPr>
        <w:t>,</w:t>
      </w:r>
      <w:r w:rsidRPr="001C30AC">
        <w:rPr>
          <w:rFonts w:ascii="Verdana" w:hAnsi="Verdana"/>
          <w:i/>
          <w:sz w:val="20"/>
          <w:szCs w:val="20"/>
        </w:rPr>
        <w:t xml:space="preserve"> indipendentemente dalla scelta attuata in questa fase, per sé o quale mandatario di operatori riuniti</w:t>
      </w:r>
      <w:bookmarkEnd w:id="1"/>
      <w:r w:rsidRPr="001C30AC">
        <w:rPr>
          <w:rFonts w:ascii="Verdana" w:hAnsi="Verdana"/>
          <w:i/>
          <w:sz w:val="20"/>
          <w:szCs w:val="20"/>
        </w:rPr>
        <w:t xml:space="preserve">, secondo le modalità che saranno indicate nella lettera di invito. </w:t>
      </w:r>
    </w:p>
    <w:p w:rsidR="001C30AC" w:rsidRPr="001C30AC" w:rsidRDefault="001C30AC" w:rsidP="001C30AC">
      <w:pPr>
        <w:widowControl w:val="0"/>
        <w:numPr>
          <w:ilvl w:val="12"/>
          <w:numId w:val="0"/>
        </w:numPr>
        <w:rPr>
          <w:rFonts w:ascii="Verdana" w:hAnsi="Verdana" w:cs="Calibri"/>
          <w:color w:val="000000"/>
          <w:sz w:val="20"/>
          <w:szCs w:val="20"/>
        </w:rPr>
      </w:pPr>
    </w:p>
    <w:p w:rsidR="001C30AC" w:rsidRPr="001C30AC" w:rsidRDefault="001C30AC" w:rsidP="001C30AC">
      <w:pPr>
        <w:spacing w:after="120" w:line="240" w:lineRule="auto"/>
        <w:jc w:val="left"/>
        <w:rPr>
          <w:rFonts w:ascii="Verdana" w:hAnsi="Verdana"/>
          <w:sz w:val="20"/>
          <w:szCs w:val="20"/>
        </w:rPr>
      </w:pPr>
    </w:p>
    <w:sectPr w:rsidR="001C30AC" w:rsidRPr="001C30AC" w:rsidSect="008307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2552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AE" w:rsidRDefault="00096CAE" w:rsidP="000D03D6">
      <w:pPr>
        <w:spacing w:after="0" w:line="240" w:lineRule="auto"/>
      </w:pPr>
      <w:r>
        <w:separator/>
      </w:r>
    </w:p>
  </w:endnote>
  <w:endnote w:type="continuationSeparator" w:id="0">
    <w:p w:rsidR="00096CAE" w:rsidRDefault="00096CAE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20"/>
        <w:szCs w:val="20"/>
      </w:rPr>
      <w:id w:val="-182095590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30838646"/>
          <w:docPartObj>
            <w:docPartGallery w:val="Page Numbers (Top of Page)"/>
            <w:docPartUnique/>
          </w:docPartObj>
        </w:sdtPr>
        <w:sdtContent>
          <w:p w:rsidR="00096CAE" w:rsidRPr="004F1794" w:rsidRDefault="002E3887" w:rsidP="006C6FDF">
            <w:pPr>
              <w:pStyle w:val="Pidipagina"/>
              <w:rPr>
                <w:rFonts w:ascii="Verdana" w:hAnsi="Verdana"/>
                <w:sz w:val="20"/>
                <w:szCs w:val="20"/>
              </w:rPr>
            </w:pPr>
            <w:r w:rsidRPr="004F1794">
              <w:rPr>
                <w:rFonts w:ascii="Verdana" w:hAnsi="Verdana"/>
                <w:noProof/>
                <w:color w:val="595959" w:themeColor="text1" w:themeTint="A6"/>
                <w:sz w:val="20"/>
                <w:szCs w:val="20"/>
              </w:rPr>
              <w:pict>
                <v:line id="Connettore 1 23" o:spid="_x0000_s12291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85pt,-41.7pt" to="554.6pt,-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" strokecolor="#7f7f7f [1612]"/>
              </w:pict>
            </w:r>
          </w:p>
          <w:p w:rsidR="00096CAE" w:rsidRPr="004F1794" w:rsidRDefault="00096CAE">
            <w:pPr>
              <w:pStyle w:val="Pidipagina"/>
              <w:jc w:val="right"/>
              <w:rPr>
                <w:rFonts w:ascii="Verdana" w:hAnsi="Verdana"/>
                <w:sz w:val="20"/>
                <w:szCs w:val="20"/>
              </w:rPr>
            </w:pPr>
            <w:r w:rsidRPr="004F1794">
              <w:rPr>
                <w:rFonts w:ascii="Verdana" w:hAnsi="Verdana"/>
                <w:sz w:val="20"/>
                <w:szCs w:val="20"/>
              </w:rPr>
              <w:t xml:space="preserve">Pag. </w:t>
            </w:r>
            <w:r w:rsidR="002E3887" w:rsidRPr="004F1794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4F1794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="002E3887" w:rsidRPr="004F179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1794">
              <w:rPr>
                <w:rFonts w:ascii="Verdana" w:hAnsi="Verdana"/>
                <w:bCs/>
                <w:noProof/>
                <w:sz w:val="20"/>
                <w:szCs w:val="20"/>
              </w:rPr>
              <w:t>3</w:t>
            </w:r>
            <w:r w:rsidR="002E3887" w:rsidRPr="004F179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4F1794">
              <w:rPr>
                <w:rFonts w:ascii="Verdana" w:hAnsi="Verdana"/>
                <w:sz w:val="20"/>
                <w:szCs w:val="20"/>
              </w:rPr>
              <w:t xml:space="preserve"> a </w:t>
            </w:r>
            <w:r w:rsidR="002E3887" w:rsidRPr="004F1794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4F1794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="002E3887" w:rsidRPr="004F179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1794">
              <w:rPr>
                <w:rFonts w:ascii="Verdana" w:hAnsi="Verdana"/>
                <w:bCs/>
                <w:noProof/>
                <w:sz w:val="20"/>
                <w:szCs w:val="20"/>
              </w:rPr>
              <w:t>3</w:t>
            </w:r>
            <w:r w:rsidR="002E3887" w:rsidRPr="004F179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96CAE" w:rsidRDefault="00096CA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uble" w:sz="4" w:space="0" w:color="E36C0A" w:themeColor="accent6" w:themeShade="BF"/>
      </w:tblBorders>
      <w:tblLook w:val="04A0"/>
    </w:tblPr>
    <w:tblGrid>
      <w:gridCol w:w="8188"/>
      <w:gridCol w:w="1022"/>
    </w:tblGrid>
    <w:tr w:rsidR="00096CAE" w:rsidTr="0046535E">
      <w:tc>
        <w:tcPr>
          <w:tcW w:w="8188" w:type="dxa"/>
          <w:vAlign w:val="bottom"/>
        </w:tcPr>
        <w:p w:rsidR="00096CAE" w:rsidRPr="008178D1" w:rsidRDefault="00096CAE" w:rsidP="008178D1">
          <w:pPr>
            <w:autoSpaceDE w:val="0"/>
            <w:autoSpaceDN w:val="0"/>
            <w:adjustRightInd w:val="0"/>
            <w:spacing w:line="276" w:lineRule="auto"/>
            <w:jc w:val="right"/>
            <w:rPr>
              <w:rFonts w:cs="Bookman Old Style"/>
              <w:b/>
              <w:color w:val="595959" w:themeColor="text1" w:themeTint="A6"/>
              <w:sz w:val="20"/>
              <w:szCs w:val="18"/>
            </w:rPr>
          </w:pPr>
          <w:r w:rsidRPr="008178D1">
            <w:rPr>
              <w:rFonts w:cs="Bookman Old Style"/>
              <w:b/>
              <w:color w:val="595959" w:themeColor="text1" w:themeTint="A6"/>
              <w:sz w:val="20"/>
              <w:szCs w:val="18"/>
            </w:rPr>
            <w:t>UNIONE DEI COMUNI MONTANI DEL CASENTINO</w:t>
          </w:r>
        </w:p>
        <w:p w:rsidR="00096CAE" w:rsidRPr="008178D1" w:rsidRDefault="00096CAE" w:rsidP="008178D1">
          <w:pPr>
            <w:autoSpaceDE w:val="0"/>
            <w:autoSpaceDN w:val="0"/>
            <w:adjustRightInd w:val="0"/>
            <w:spacing w:line="276" w:lineRule="auto"/>
            <w:jc w:val="right"/>
            <w:rPr>
              <w:rFonts w:cs="Bookman Old Style"/>
              <w:color w:val="595959" w:themeColor="text1" w:themeTint="A6"/>
              <w:sz w:val="16"/>
              <w:szCs w:val="14"/>
            </w:rPr>
          </w:pPr>
          <w:r w:rsidRPr="008178D1">
            <w:rPr>
              <w:rFonts w:cs="Bookman Old Style"/>
              <w:color w:val="595959" w:themeColor="text1" w:themeTint="A6"/>
              <w:sz w:val="16"/>
              <w:szCs w:val="14"/>
            </w:rPr>
            <w:t>Via Roma, 203</w:t>
          </w:r>
          <w:r>
            <w:rPr>
              <w:rFonts w:cs="Bookman Old Style"/>
              <w:color w:val="595959" w:themeColor="text1" w:themeTint="A6"/>
              <w:sz w:val="16"/>
              <w:szCs w:val="14"/>
            </w:rPr>
            <w:t xml:space="preserve"> - </w:t>
          </w:r>
          <w:r w:rsidRPr="008178D1">
            <w:rPr>
              <w:rFonts w:cs="Bookman Old Style"/>
              <w:color w:val="595959" w:themeColor="text1" w:themeTint="A6"/>
              <w:sz w:val="16"/>
              <w:szCs w:val="14"/>
            </w:rPr>
            <w:t>52014 Poppi (Ar)</w:t>
          </w:r>
        </w:p>
        <w:p w:rsidR="00096CAE" w:rsidRPr="008178D1" w:rsidRDefault="00096CAE" w:rsidP="008178D1">
          <w:pPr>
            <w:autoSpaceDE w:val="0"/>
            <w:autoSpaceDN w:val="0"/>
            <w:adjustRightInd w:val="0"/>
            <w:spacing w:line="276" w:lineRule="auto"/>
            <w:jc w:val="right"/>
            <w:rPr>
              <w:rFonts w:cs="Bookman Old Style"/>
              <w:color w:val="595959" w:themeColor="text1" w:themeTint="A6"/>
              <w:sz w:val="16"/>
              <w:szCs w:val="14"/>
            </w:rPr>
          </w:pPr>
          <w:r w:rsidRPr="008178D1">
            <w:rPr>
              <w:rFonts w:cs="Bookman Old Style"/>
              <w:color w:val="595959" w:themeColor="text1" w:themeTint="A6"/>
              <w:sz w:val="16"/>
              <w:szCs w:val="14"/>
            </w:rPr>
            <w:t>unione.casentino@postacert.toscana.it</w:t>
          </w:r>
        </w:p>
        <w:p w:rsidR="00096CAE" w:rsidRPr="008178D1" w:rsidRDefault="00096CAE" w:rsidP="00A962F9">
          <w:pPr>
            <w:pStyle w:val="Pidipagina"/>
            <w:spacing w:line="276" w:lineRule="auto"/>
            <w:jc w:val="right"/>
          </w:pPr>
          <w:r w:rsidRPr="008178D1">
            <w:rPr>
              <w:rFonts w:cs="Bookman Old Style"/>
              <w:color w:val="595959" w:themeColor="text1" w:themeTint="A6"/>
              <w:sz w:val="16"/>
              <w:szCs w:val="14"/>
            </w:rPr>
            <w:t>P.</w:t>
          </w:r>
          <w:r>
            <w:rPr>
              <w:rFonts w:cs="Bookman Old Style"/>
              <w:color w:val="595959" w:themeColor="text1" w:themeTint="A6"/>
              <w:sz w:val="16"/>
              <w:szCs w:val="14"/>
            </w:rPr>
            <w:t xml:space="preserve"> </w:t>
          </w:r>
          <w:r w:rsidRPr="008178D1">
            <w:rPr>
              <w:rFonts w:cs="Bookman Old Style"/>
              <w:color w:val="595959" w:themeColor="text1" w:themeTint="A6"/>
              <w:sz w:val="16"/>
              <w:szCs w:val="14"/>
            </w:rPr>
            <w:t>iva 02095920514</w:t>
          </w:r>
        </w:p>
      </w:tc>
      <w:tc>
        <w:tcPr>
          <w:tcW w:w="1022" w:type="dxa"/>
          <w:vAlign w:val="bottom"/>
        </w:tcPr>
        <w:p w:rsidR="00096CAE" w:rsidRDefault="00096CAE" w:rsidP="008178D1">
          <w:pPr>
            <w:autoSpaceDE w:val="0"/>
            <w:autoSpaceDN w:val="0"/>
            <w:adjustRightInd w:val="0"/>
            <w:jc w:val="right"/>
            <w:rPr>
              <w:rFonts w:ascii="Bookman Old Style" w:hAnsi="Bookman Old Style" w:cs="Bookman Old Style"/>
              <w:color w:val="818181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475410" cy="536896"/>
                <wp:effectExtent l="0" t="0" r="1270" b="0"/>
                <wp:docPr id="20" name="Immagine 20" descr="File:PEFC Logo.svg - Wikimedia Comm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ile:PEFC Logo.svg - Wikimedia Comm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14:imgLayer r:embed="rId2"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298" cy="53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6CAE" w:rsidRDefault="002E3887" w:rsidP="0046535E">
    <w:pPr>
      <w:autoSpaceDE w:val="0"/>
      <w:autoSpaceDN w:val="0"/>
      <w:adjustRightInd w:val="0"/>
      <w:spacing w:after="0" w:line="240" w:lineRule="auto"/>
      <w:jc w:val="right"/>
    </w:pPr>
    <w:r w:rsidRPr="002E3887">
      <w:rPr>
        <w:b/>
        <w:noProof/>
        <w:color w:val="595959" w:themeColor="text1" w:themeTint="A6"/>
        <w:sz w:val="20"/>
        <w:szCs w:val="18"/>
      </w:rPr>
      <w:pict>
        <v:line id="Connettore 1 8" o:spid="_x0000_s1228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85pt,-55.4pt" to="540.6pt,-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" strokecolor="#7f7f7f [1612]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AE" w:rsidRDefault="00096CAE" w:rsidP="000D03D6">
      <w:pPr>
        <w:spacing w:after="0" w:line="240" w:lineRule="auto"/>
      </w:pPr>
      <w:r>
        <w:separator/>
      </w:r>
    </w:p>
  </w:footnote>
  <w:footnote w:type="continuationSeparator" w:id="0">
    <w:p w:rsidR="00096CAE" w:rsidRDefault="00096CAE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AE" w:rsidRDefault="001C30AC" w:rsidP="006C6FDF">
    <w:pPr>
      <w:spacing w:after="0" w:line="240" w:lineRule="auto"/>
      <w:ind w:left="5664"/>
      <w:jc w:val="right"/>
      <w:rPr>
        <w:rFonts w:eastAsia="Times New Roman" w:cs="Times New Roman"/>
        <w:sz w:val="4"/>
        <w:szCs w:val="20"/>
      </w:rPr>
    </w:pPr>
    <w:r w:rsidRPr="001C30AC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4592955</wp:posOffset>
          </wp:positionH>
          <wp:positionV relativeFrom="paragraph">
            <wp:posOffset>-31750</wp:posOffset>
          </wp:positionV>
          <wp:extent cx="572770" cy="607695"/>
          <wp:effectExtent l="0" t="0" r="0" b="1905"/>
          <wp:wrapNone/>
          <wp:docPr id="164801620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7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30AC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5499100</wp:posOffset>
          </wp:positionH>
          <wp:positionV relativeFrom="paragraph">
            <wp:posOffset>-11430</wp:posOffset>
          </wp:positionV>
          <wp:extent cx="758825" cy="631190"/>
          <wp:effectExtent l="0" t="0" r="3175" b="0"/>
          <wp:wrapNone/>
          <wp:docPr id="378421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5919" t="14591" r="26506" b="7323"/>
                  <a:stretch/>
                </pic:blipFill>
                <pic:spPr bwMode="auto">
                  <a:xfrm>
                    <a:off x="0" y="0"/>
                    <a:ext cx="7588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1816100</wp:posOffset>
          </wp:positionH>
          <wp:positionV relativeFrom="paragraph">
            <wp:posOffset>15875</wp:posOffset>
          </wp:positionV>
          <wp:extent cx="2543810" cy="628015"/>
          <wp:effectExtent l="0" t="0" r="0" b="0"/>
          <wp:wrapSquare wrapText="bothSides"/>
          <wp:docPr id="870989954" name="Immagine 870989954" descr="https://www.casentino2000.it/wp-content/uploads/2021/03/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asentino2000.it/wp-content/uploads/2021/03/logo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C30AC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-447261</wp:posOffset>
          </wp:positionH>
          <wp:positionV relativeFrom="paragraph">
            <wp:posOffset>4500</wp:posOffset>
          </wp:positionV>
          <wp:extent cx="2127250" cy="540385"/>
          <wp:effectExtent l="0" t="0" r="0" b="0"/>
          <wp:wrapNone/>
          <wp:docPr id="84682118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12725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3887" w:rsidRPr="002E3887">
      <w:rPr>
        <w:noProof/>
        <w:sz w:val="20"/>
        <w:szCs w:val="20"/>
      </w:rPr>
      <w:pict>
        <v:line id="Connettore 1 24" o:spid="_x0000_s12292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5pt,60.25pt" to="577.9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" strokecolor="#7f7f7f [1612]"/>
      </w:pict>
    </w:r>
  </w:p>
  <w:p w:rsidR="00096CAE" w:rsidRPr="003218FC" w:rsidRDefault="00096CAE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E36C0A" w:themeColor="accent6" w:themeShade="BF"/>
        <w:insideV w:val="none" w:sz="0" w:space="0" w:color="auto"/>
      </w:tblBorders>
      <w:tblLook w:val="04A0"/>
    </w:tblPr>
    <w:tblGrid>
      <w:gridCol w:w="10490"/>
    </w:tblGrid>
    <w:tr w:rsidR="00096CAE" w:rsidTr="0046535E">
      <w:tc>
        <w:tcPr>
          <w:tcW w:w="10490" w:type="dxa"/>
          <w:tcBorders>
            <w:top w:val="nil"/>
            <w:bottom w:val="nil"/>
          </w:tcBorders>
          <w:vAlign w:val="center"/>
        </w:tcPr>
        <w:p w:rsidR="00096CAE" w:rsidRPr="008178D1" w:rsidRDefault="001C30AC" w:rsidP="007216BA">
          <w:pPr>
            <w:jc w:val="center"/>
            <w:rPr>
              <w:b/>
              <w:color w:val="595959" w:themeColor="text1" w:themeTint="A6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17145</wp:posOffset>
                </wp:positionV>
                <wp:extent cx="2543810" cy="628015"/>
                <wp:effectExtent l="0" t="0" r="0" b="0"/>
                <wp:wrapSquare wrapText="bothSides"/>
                <wp:docPr id="19" name="Immagine 19" descr="https://www.casentino2000.it/wp-content/uploads/2021/03/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casentino2000.it/wp-content/uploads/2021/03/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81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C30AC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35560</wp:posOffset>
                </wp:positionV>
                <wp:extent cx="2127250" cy="540385"/>
                <wp:effectExtent l="0" t="0" r="0" b="0"/>
                <wp:wrapNone/>
                <wp:docPr id="1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0" cy="540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1C30AC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-635</wp:posOffset>
                </wp:positionV>
                <wp:extent cx="572770" cy="607695"/>
                <wp:effectExtent l="0" t="0" r="0" b="1905"/>
                <wp:wrapNone/>
                <wp:docPr id="8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1C30AC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19685</wp:posOffset>
                </wp:positionV>
                <wp:extent cx="758825" cy="631190"/>
                <wp:effectExtent l="0" t="0" r="3175" b="0"/>
                <wp:wrapNone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25919" t="14591" r="26506" b="7323"/>
                        <a:stretch/>
                      </pic:blipFill>
                      <pic:spPr bwMode="auto">
                        <a:xfrm>
                          <a:off x="0" y="0"/>
                          <a:ext cx="75882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096CAE" w:rsidTr="0046535E">
      <w:tc>
        <w:tcPr>
          <w:tcW w:w="10490" w:type="dxa"/>
          <w:tcBorders>
            <w:top w:val="nil"/>
            <w:bottom w:val="nil"/>
          </w:tcBorders>
          <w:vAlign w:val="center"/>
        </w:tcPr>
        <w:p w:rsidR="00096CAE" w:rsidRDefault="00096CAE" w:rsidP="00E95DC2">
          <w:pPr>
            <w:jc w:val="center"/>
            <w:rPr>
              <w:b/>
              <w:color w:val="595959" w:themeColor="text1" w:themeTint="A6"/>
              <w:sz w:val="20"/>
            </w:rPr>
          </w:pPr>
        </w:p>
      </w:tc>
    </w:tr>
  </w:tbl>
  <w:p w:rsidR="00096CAE" w:rsidRDefault="002E3887" w:rsidP="008178D1">
    <w:pPr>
      <w:pStyle w:val="Intestazione"/>
    </w:pPr>
    <w:r w:rsidRPr="002E3887">
      <w:rPr>
        <w:noProof/>
        <w:sz w:val="20"/>
        <w:szCs w:val="20"/>
      </w:rPr>
      <w:pict>
        <v:line id="Connettore 1 1" o:spid="_x0000_s12290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1pt,8.15pt" to="574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" strokecolor="#7f7f7f [161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B7A"/>
    <w:multiLevelType w:val="hybridMultilevel"/>
    <w:tmpl w:val="B4607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A89"/>
    <w:multiLevelType w:val="hybridMultilevel"/>
    <w:tmpl w:val="201A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5799E"/>
    <w:multiLevelType w:val="hybridMultilevel"/>
    <w:tmpl w:val="0F521962"/>
    <w:lvl w:ilvl="0" w:tplc="46CEB62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A412C"/>
    <w:multiLevelType w:val="hybridMultilevel"/>
    <w:tmpl w:val="EDBE3828"/>
    <w:lvl w:ilvl="0" w:tplc="59AC6F9C">
      <w:start w:val="1"/>
      <w:numFmt w:val="bullet"/>
      <w:lvlText w:val="-"/>
      <w:lvlJc w:val="left"/>
      <w:pPr>
        <w:ind w:hanging="348"/>
      </w:pPr>
      <w:rPr>
        <w:rFonts w:ascii="Garamond" w:eastAsia="Garamond" w:hAnsi="Garamond" w:hint="default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>
    <w:nsid w:val="1A667D7A"/>
    <w:multiLevelType w:val="multilevel"/>
    <w:tmpl w:val="E92AAC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916FD0"/>
    <w:multiLevelType w:val="hybridMultilevel"/>
    <w:tmpl w:val="3C9EFB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220EB"/>
    <w:multiLevelType w:val="hybridMultilevel"/>
    <w:tmpl w:val="A0B6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E723C"/>
    <w:multiLevelType w:val="hybridMultilevel"/>
    <w:tmpl w:val="56149C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D040D"/>
    <w:multiLevelType w:val="hybridMultilevel"/>
    <w:tmpl w:val="4E463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32926"/>
    <w:multiLevelType w:val="hybridMultilevel"/>
    <w:tmpl w:val="91A60246"/>
    <w:lvl w:ilvl="0" w:tplc="DA06A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F0189"/>
    <w:multiLevelType w:val="hybridMultilevel"/>
    <w:tmpl w:val="1BE2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57FD9"/>
    <w:multiLevelType w:val="hybridMultilevel"/>
    <w:tmpl w:val="E4D440C2"/>
    <w:lvl w:ilvl="0" w:tplc="A4B41AA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72B87"/>
    <w:multiLevelType w:val="hybridMultilevel"/>
    <w:tmpl w:val="4356B51A"/>
    <w:lvl w:ilvl="0" w:tplc="00000003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D06C48"/>
    <w:multiLevelType w:val="hybridMultilevel"/>
    <w:tmpl w:val="BC34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551C"/>
    <w:multiLevelType w:val="hybridMultilevel"/>
    <w:tmpl w:val="98C4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A251F"/>
    <w:multiLevelType w:val="hybridMultilevel"/>
    <w:tmpl w:val="A63832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6280A"/>
    <w:multiLevelType w:val="hybridMultilevel"/>
    <w:tmpl w:val="70A88016"/>
    <w:lvl w:ilvl="0" w:tplc="FD5C6F8A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0D3FFB"/>
    <w:multiLevelType w:val="hybridMultilevel"/>
    <w:tmpl w:val="70E44302"/>
    <w:lvl w:ilvl="0" w:tplc="DA06A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26B26"/>
    <w:multiLevelType w:val="hybridMultilevel"/>
    <w:tmpl w:val="BAF6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473E2"/>
    <w:multiLevelType w:val="hybridMultilevel"/>
    <w:tmpl w:val="0304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852F4"/>
    <w:multiLevelType w:val="hybridMultilevel"/>
    <w:tmpl w:val="0658D3D2"/>
    <w:lvl w:ilvl="0" w:tplc="4948D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364DD"/>
    <w:multiLevelType w:val="hybridMultilevel"/>
    <w:tmpl w:val="A5B6D4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9C13DCF"/>
    <w:multiLevelType w:val="hybridMultilevel"/>
    <w:tmpl w:val="DD6C30E2"/>
    <w:lvl w:ilvl="0" w:tplc="FB6882A6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/>
        <w:bCs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6"/>
  </w:num>
  <w:num w:numId="5">
    <w:abstractNumId w:val="19"/>
  </w:num>
  <w:num w:numId="6">
    <w:abstractNumId w:val="18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20"/>
  </w:num>
  <w:num w:numId="12">
    <w:abstractNumId w:val="17"/>
  </w:num>
  <w:num w:numId="13">
    <w:abstractNumId w:val="5"/>
  </w:num>
  <w:num w:numId="14">
    <w:abstractNumId w:val="11"/>
  </w:num>
  <w:num w:numId="15">
    <w:abstractNumId w:val="22"/>
  </w:num>
  <w:num w:numId="16">
    <w:abstractNumId w:val="15"/>
  </w:num>
  <w:num w:numId="17">
    <w:abstractNumId w:val="7"/>
  </w:num>
  <w:num w:numId="18">
    <w:abstractNumId w:val="4"/>
  </w:num>
  <w:num w:numId="19">
    <w:abstractNumId w:val="16"/>
  </w:num>
  <w:num w:numId="20">
    <w:abstractNumId w:val="12"/>
  </w:num>
  <w:num w:numId="21">
    <w:abstractNumId w:val="3"/>
  </w:num>
  <w:num w:numId="22">
    <w:abstractNumId w:val="2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attachedTemplate r:id="rId1"/>
  <w:stylePaneFormatFilter w:val="1021"/>
  <w:defaultTabStop w:val="709"/>
  <w:autoHyphenation/>
  <w:hyphenationZone w:val="283"/>
  <w:characterSpacingControl w:val="doNotCompress"/>
  <w:hdrShapeDefaults>
    <o:shapedefaults v:ext="edit" spidmax="12293">
      <o:colormenu v:ext="edit" fillcolor="none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8178D1"/>
    <w:rsid w:val="00005567"/>
    <w:rsid w:val="00010D5E"/>
    <w:rsid w:val="000119D3"/>
    <w:rsid w:val="00021EFD"/>
    <w:rsid w:val="00034982"/>
    <w:rsid w:val="000362A3"/>
    <w:rsid w:val="00055AB6"/>
    <w:rsid w:val="00055AE4"/>
    <w:rsid w:val="000616DF"/>
    <w:rsid w:val="00062F77"/>
    <w:rsid w:val="00073C29"/>
    <w:rsid w:val="00080E26"/>
    <w:rsid w:val="000862D2"/>
    <w:rsid w:val="000872F0"/>
    <w:rsid w:val="0009027F"/>
    <w:rsid w:val="00092280"/>
    <w:rsid w:val="00092525"/>
    <w:rsid w:val="00096CAE"/>
    <w:rsid w:val="000A0A95"/>
    <w:rsid w:val="000B7D56"/>
    <w:rsid w:val="000C1BCD"/>
    <w:rsid w:val="000D03D6"/>
    <w:rsid w:val="000E26BC"/>
    <w:rsid w:val="000F0ADE"/>
    <w:rsid w:val="0010583C"/>
    <w:rsid w:val="00121C89"/>
    <w:rsid w:val="00132BF8"/>
    <w:rsid w:val="001331CD"/>
    <w:rsid w:val="00136C0E"/>
    <w:rsid w:val="00142A31"/>
    <w:rsid w:val="00143EE3"/>
    <w:rsid w:val="00144246"/>
    <w:rsid w:val="00180B69"/>
    <w:rsid w:val="0018788A"/>
    <w:rsid w:val="0019210F"/>
    <w:rsid w:val="001A3F81"/>
    <w:rsid w:val="001C2F97"/>
    <w:rsid w:val="001C30AC"/>
    <w:rsid w:val="001D36F6"/>
    <w:rsid w:val="001E03AB"/>
    <w:rsid w:val="00205F82"/>
    <w:rsid w:val="0021224C"/>
    <w:rsid w:val="0021728C"/>
    <w:rsid w:val="002352BA"/>
    <w:rsid w:val="0024209B"/>
    <w:rsid w:val="00261EEC"/>
    <w:rsid w:val="00274049"/>
    <w:rsid w:val="0027492C"/>
    <w:rsid w:val="00284967"/>
    <w:rsid w:val="00287EBA"/>
    <w:rsid w:val="002E3887"/>
    <w:rsid w:val="002E42F5"/>
    <w:rsid w:val="003218FC"/>
    <w:rsid w:val="003223CB"/>
    <w:rsid w:val="0033073A"/>
    <w:rsid w:val="003357A4"/>
    <w:rsid w:val="0034413B"/>
    <w:rsid w:val="0036118F"/>
    <w:rsid w:val="0036663B"/>
    <w:rsid w:val="00367053"/>
    <w:rsid w:val="00383421"/>
    <w:rsid w:val="003849BF"/>
    <w:rsid w:val="003B2936"/>
    <w:rsid w:val="003C5A41"/>
    <w:rsid w:val="003E6D3C"/>
    <w:rsid w:val="003F26E8"/>
    <w:rsid w:val="003F285B"/>
    <w:rsid w:val="003F6997"/>
    <w:rsid w:val="004159D9"/>
    <w:rsid w:val="0042371D"/>
    <w:rsid w:val="0044351E"/>
    <w:rsid w:val="00445A34"/>
    <w:rsid w:val="00453EFC"/>
    <w:rsid w:val="0046535E"/>
    <w:rsid w:val="00487115"/>
    <w:rsid w:val="004951AB"/>
    <w:rsid w:val="00496E0A"/>
    <w:rsid w:val="004A7D2C"/>
    <w:rsid w:val="004C3F3E"/>
    <w:rsid w:val="004C5C5A"/>
    <w:rsid w:val="004E6407"/>
    <w:rsid w:val="004F1794"/>
    <w:rsid w:val="004F5B86"/>
    <w:rsid w:val="00525534"/>
    <w:rsid w:val="00534C47"/>
    <w:rsid w:val="00551CCB"/>
    <w:rsid w:val="0055236E"/>
    <w:rsid w:val="00563DAB"/>
    <w:rsid w:val="005749C6"/>
    <w:rsid w:val="005810DB"/>
    <w:rsid w:val="00582B53"/>
    <w:rsid w:val="005C35C7"/>
    <w:rsid w:val="005D283E"/>
    <w:rsid w:val="005F59BD"/>
    <w:rsid w:val="00612501"/>
    <w:rsid w:val="00631872"/>
    <w:rsid w:val="00634D64"/>
    <w:rsid w:val="00636D52"/>
    <w:rsid w:val="0064600B"/>
    <w:rsid w:val="00680365"/>
    <w:rsid w:val="006810B4"/>
    <w:rsid w:val="00683EF1"/>
    <w:rsid w:val="00691814"/>
    <w:rsid w:val="006B46BE"/>
    <w:rsid w:val="006C6FDF"/>
    <w:rsid w:val="006E2EEA"/>
    <w:rsid w:val="006F3109"/>
    <w:rsid w:val="00714DD7"/>
    <w:rsid w:val="007152A1"/>
    <w:rsid w:val="007216BA"/>
    <w:rsid w:val="00745237"/>
    <w:rsid w:val="00751C8B"/>
    <w:rsid w:val="00751EEB"/>
    <w:rsid w:val="0076706F"/>
    <w:rsid w:val="0077394E"/>
    <w:rsid w:val="007774B8"/>
    <w:rsid w:val="007A0AE7"/>
    <w:rsid w:val="007B6E9F"/>
    <w:rsid w:val="007C4187"/>
    <w:rsid w:val="007E0BD6"/>
    <w:rsid w:val="007E3537"/>
    <w:rsid w:val="007F1E80"/>
    <w:rsid w:val="007F475E"/>
    <w:rsid w:val="00807064"/>
    <w:rsid w:val="008178D1"/>
    <w:rsid w:val="00825E73"/>
    <w:rsid w:val="00830700"/>
    <w:rsid w:val="0083402B"/>
    <w:rsid w:val="0084742C"/>
    <w:rsid w:val="00865A8B"/>
    <w:rsid w:val="008664E9"/>
    <w:rsid w:val="008673BB"/>
    <w:rsid w:val="00874713"/>
    <w:rsid w:val="00880804"/>
    <w:rsid w:val="008919FD"/>
    <w:rsid w:val="0089279B"/>
    <w:rsid w:val="00894735"/>
    <w:rsid w:val="008A23EE"/>
    <w:rsid w:val="008B440C"/>
    <w:rsid w:val="008C791B"/>
    <w:rsid w:val="008E3E85"/>
    <w:rsid w:val="00930B9B"/>
    <w:rsid w:val="00933985"/>
    <w:rsid w:val="009345F8"/>
    <w:rsid w:val="009378FB"/>
    <w:rsid w:val="00945BDD"/>
    <w:rsid w:val="00946A9F"/>
    <w:rsid w:val="00946E25"/>
    <w:rsid w:val="00947F69"/>
    <w:rsid w:val="00992CAB"/>
    <w:rsid w:val="009945E3"/>
    <w:rsid w:val="009C22BE"/>
    <w:rsid w:val="009D1334"/>
    <w:rsid w:val="009D401B"/>
    <w:rsid w:val="009D6671"/>
    <w:rsid w:val="009E3C76"/>
    <w:rsid w:val="009E6450"/>
    <w:rsid w:val="00A10653"/>
    <w:rsid w:val="00A3324C"/>
    <w:rsid w:val="00A42137"/>
    <w:rsid w:val="00A72885"/>
    <w:rsid w:val="00A72AFA"/>
    <w:rsid w:val="00A77A5D"/>
    <w:rsid w:val="00A77D8E"/>
    <w:rsid w:val="00A94E67"/>
    <w:rsid w:val="00A962F9"/>
    <w:rsid w:val="00A9765C"/>
    <w:rsid w:val="00AA7E7A"/>
    <w:rsid w:val="00AB635C"/>
    <w:rsid w:val="00AC56F9"/>
    <w:rsid w:val="00AD142A"/>
    <w:rsid w:val="00AD4E0B"/>
    <w:rsid w:val="00AD4FD2"/>
    <w:rsid w:val="00AF77A5"/>
    <w:rsid w:val="00B01359"/>
    <w:rsid w:val="00B07E02"/>
    <w:rsid w:val="00B30CDD"/>
    <w:rsid w:val="00B407D6"/>
    <w:rsid w:val="00B41EF3"/>
    <w:rsid w:val="00B44542"/>
    <w:rsid w:val="00B57200"/>
    <w:rsid w:val="00B71BF9"/>
    <w:rsid w:val="00B81415"/>
    <w:rsid w:val="00B92D9E"/>
    <w:rsid w:val="00B93524"/>
    <w:rsid w:val="00B947C4"/>
    <w:rsid w:val="00BB0535"/>
    <w:rsid w:val="00BB0AA2"/>
    <w:rsid w:val="00BC039E"/>
    <w:rsid w:val="00BC4D39"/>
    <w:rsid w:val="00BE1DC7"/>
    <w:rsid w:val="00BF0370"/>
    <w:rsid w:val="00BF21C4"/>
    <w:rsid w:val="00BF4E23"/>
    <w:rsid w:val="00BF7E57"/>
    <w:rsid w:val="00C042DA"/>
    <w:rsid w:val="00C1413B"/>
    <w:rsid w:val="00C2761B"/>
    <w:rsid w:val="00C4402C"/>
    <w:rsid w:val="00C442FF"/>
    <w:rsid w:val="00C45364"/>
    <w:rsid w:val="00C6644B"/>
    <w:rsid w:val="00C67890"/>
    <w:rsid w:val="00C728E7"/>
    <w:rsid w:val="00C80F1E"/>
    <w:rsid w:val="00C9315C"/>
    <w:rsid w:val="00CA656A"/>
    <w:rsid w:val="00CC2AC2"/>
    <w:rsid w:val="00CC2DF5"/>
    <w:rsid w:val="00CE34D3"/>
    <w:rsid w:val="00CE57FD"/>
    <w:rsid w:val="00CE7865"/>
    <w:rsid w:val="00CF074F"/>
    <w:rsid w:val="00CF5860"/>
    <w:rsid w:val="00D00F93"/>
    <w:rsid w:val="00D16B1A"/>
    <w:rsid w:val="00D33E24"/>
    <w:rsid w:val="00D74960"/>
    <w:rsid w:val="00DA4F11"/>
    <w:rsid w:val="00DB28A1"/>
    <w:rsid w:val="00DB55F4"/>
    <w:rsid w:val="00DC2316"/>
    <w:rsid w:val="00DC35F8"/>
    <w:rsid w:val="00E01AEF"/>
    <w:rsid w:val="00E12F12"/>
    <w:rsid w:val="00E26B41"/>
    <w:rsid w:val="00E36AA5"/>
    <w:rsid w:val="00E429D1"/>
    <w:rsid w:val="00E518F0"/>
    <w:rsid w:val="00E51F21"/>
    <w:rsid w:val="00E54783"/>
    <w:rsid w:val="00E74CA8"/>
    <w:rsid w:val="00E9095F"/>
    <w:rsid w:val="00E95DC2"/>
    <w:rsid w:val="00EA3622"/>
    <w:rsid w:val="00EA5C12"/>
    <w:rsid w:val="00EC51D0"/>
    <w:rsid w:val="00EC5F68"/>
    <w:rsid w:val="00ED1431"/>
    <w:rsid w:val="00ED364D"/>
    <w:rsid w:val="00EE0B38"/>
    <w:rsid w:val="00EE3A38"/>
    <w:rsid w:val="00EE5CB9"/>
    <w:rsid w:val="00F00680"/>
    <w:rsid w:val="00F03127"/>
    <w:rsid w:val="00F040FA"/>
    <w:rsid w:val="00F11A9E"/>
    <w:rsid w:val="00F1470D"/>
    <w:rsid w:val="00F1598C"/>
    <w:rsid w:val="00F2525E"/>
    <w:rsid w:val="00F33E31"/>
    <w:rsid w:val="00F4507F"/>
    <w:rsid w:val="00F5747F"/>
    <w:rsid w:val="00FC0CF0"/>
    <w:rsid w:val="00FC2D10"/>
    <w:rsid w:val="00FD31E5"/>
    <w:rsid w:val="00FE3CB8"/>
    <w:rsid w:val="00F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804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aliases w:val="CP SEZ. 1"/>
    <w:basedOn w:val="Normale"/>
    <w:link w:val="ParagrafoelencoCarattere"/>
    <w:uiPriority w:val="1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customStyle="1" w:styleId="Paragrafoelenco1">
    <w:name w:val="Paragrafo elenco1"/>
    <w:basedOn w:val="Normale"/>
    <w:rsid w:val="009945E3"/>
    <w:pPr>
      <w:suppressAutoHyphens/>
      <w:spacing w:after="0" w:line="240" w:lineRule="auto"/>
      <w:ind w:left="72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36C0E"/>
    <w:pPr>
      <w:spacing w:after="0" w:line="240" w:lineRule="auto"/>
      <w:ind w:firstLine="540"/>
    </w:pPr>
    <w:rPr>
      <w:rFonts w:ascii="Palatino Linotype" w:eastAsia="Times New Roman" w:hAnsi="Palatino Linotype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36C0E"/>
    <w:rPr>
      <w:rFonts w:ascii="Palatino Linotype" w:eastAsia="Times New Roman" w:hAnsi="Palatino Linotype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7F69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unhideWhenUsed/>
    <w:rsid w:val="00E9095F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9095F"/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foelencoCarattere">
    <w:name w:val="Paragrafo elenco Carattere"/>
    <w:aliases w:val="CP SEZ. 1 Carattere"/>
    <w:link w:val="Paragrafoelenco"/>
    <w:uiPriority w:val="1"/>
    <w:rsid w:val="00BF4E23"/>
    <w:rPr>
      <w:rFonts w:ascii="Garamond" w:hAnsi="Garamond"/>
    </w:rPr>
  </w:style>
  <w:style w:type="paragraph" w:customStyle="1" w:styleId="Default">
    <w:name w:val="Default"/>
    <w:rsid w:val="001C30AC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customStyle="1" w:styleId="CM54">
    <w:name w:val="CM54"/>
    <w:basedOn w:val="Default"/>
    <w:next w:val="Default"/>
    <w:rsid w:val="001C30AC"/>
    <w:pPr>
      <w:widowControl w:val="0"/>
      <w:spacing w:after="345"/>
    </w:pPr>
    <w:rPr>
      <w:rFonts w:ascii="Comic Sans MS" w:eastAsia="Times New Roman" w:hAnsi="Comic Sans MS" w:cs="Times New Roman"/>
      <w:color w:val="auto"/>
      <w:lang w:eastAsia="it-IT"/>
    </w:rPr>
  </w:style>
  <w:style w:type="character" w:customStyle="1" w:styleId="Nessuno">
    <w:name w:val="Nessuno"/>
    <w:qFormat/>
    <w:rsid w:val="001C30AC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la\AppData\Roaming\Microsoft\Templates\Charts\MODELLO%20CARTA%20INTESTATA_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6998-8596-476E-AD91-278348D2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INTESTATA_2022.dotx</Template>
  <TotalTime>509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</dc:creator>
  <cp:lastModifiedBy>Administrator</cp:lastModifiedBy>
  <cp:revision>12</cp:revision>
  <cp:lastPrinted>2023-08-08T11:17:00Z</cp:lastPrinted>
  <dcterms:created xsi:type="dcterms:W3CDTF">2024-01-04T09:37:00Z</dcterms:created>
  <dcterms:modified xsi:type="dcterms:W3CDTF">2024-08-13T10:57:00Z</dcterms:modified>
</cp:coreProperties>
</file>