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8673"/>
      </w:tblGrid>
      <w:tr w:rsidR="0091435A" w:rsidRPr="00523841" w14:paraId="18BAC3E3" w14:textId="77777777" w:rsidTr="0091435A">
        <w:trPr>
          <w:trHeight w:val="669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CCCCC"/>
          </w:tcPr>
          <w:p w14:paraId="38D32EE4" w14:textId="77777777" w:rsidR="0091435A" w:rsidRPr="00523841" w:rsidRDefault="0091435A" w:rsidP="001719F9">
            <w:pPr>
              <w:pStyle w:val="TableParagraph"/>
              <w:spacing w:before="206"/>
              <w:ind w:left="3390" w:right="340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3841">
              <w:rPr>
                <w:rFonts w:asciiTheme="minorHAnsi" w:hAnsiTheme="minorHAnsi" w:cstheme="minorHAnsi"/>
                <w:b/>
                <w:sz w:val="20"/>
                <w:szCs w:val="20"/>
              </w:rPr>
              <w:t>CRITERI</w:t>
            </w:r>
            <w:r w:rsidRPr="0052384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23841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52384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2384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VALUTAZIONE</w:t>
            </w:r>
          </w:p>
        </w:tc>
      </w:tr>
      <w:tr w:rsidR="0091435A" w:rsidRPr="003111E6" w14:paraId="284401E2" w14:textId="77777777" w:rsidTr="0091435A">
        <w:trPr>
          <w:trHeight w:val="13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F993E3" w14:textId="77777777" w:rsidR="0091435A" w:rsidRPr="003111E6" w:rsidRDefault="0091435A" w:rsidP="001719F9">
            <w:pPr>
              <w:pStyle w:val="TableParagraph"/>
              <w:ind w:right="378"/>
              <w:jc w:val="right"/>
              <w:rPr>
                <w:rFonts w:asciiTheme="minorHAnsi" w:hAnsiTheme="minorHAnsi" w:cstheme="minorHAnsi"/>
                <w:b/>
                <w:i/>
                <w:color w:val="C00000"/>
              </w:rPr>
            </w:pPr>
            <w:r w:rsidRPr="003111E6">
              <w:rPr>
                <w:rFonts w:asciiTheme="minorHAnsi" w:hAnsiTheme="minorHAnsi" w:cstheme="minorHAnsi"/>
                <w:b/>
                <w:i/>
                <w:color w:val="C00000"/>
                <w:spacing w:val="-5"/>
              </w:rPr>
              <w:t>a)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B3CB0" w14:textId="77777777" w:rsidR="0091435A" w:rsidRPr="003111E6" w:rsidRDefault="0091435A" w:rsidP="001719F9">
            <w:pPr>
              <w:pStyle w:val="TableParagraph"/>
              <w:ind w:left="97"/>
              <w:rPr>
                <w:rFonts w:asciiTheme="minorHAnsi" w:hAnsiTheme="minorHAnsi" w:cstheme="minorHAnsi"/>
                <w:b/>
                <w:color w:val="C00000"/>
              </w:rPr>
            </w:pPr>
            <w:proofErr w:type="spellStart"/>
            <w:r w:rsidRPr="003111E6">
              <w:rPr>
                <w:rFonts w:asciiTheme="minorHAnsi" w:hAnsiTheme="minorHAnsi" w:cstheme="minorHAnsi"/>
                <w:b/>
                <w:color w:val="C00000"/>
              </w:rPr>
              <w:t>Organizzazione</w:t>
            </w:r>
            <w:proofErr w:type="spellEnd"/>
            <w:r w:rsidRPr="003111E6">
              <w:rPr>
                <w:rFonts w:asciiTheme="minorHAnsi" w:hAnsiTheme="minorHAnsi" w:cstheme="minorHAnsi"/>
                <w:b/>
                <w:color w:val="C00000"/>
                <w:spacing w:val="-7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color w:val="C00000"/>
              </w:rPr>
              <w:t>del</w:t>
            </w:r>
            <w:r w:rsidRPr="003111E6">
              <w:rPr>
                <w:rFonts w:asciiTheme="minorHAnsi" w:hAnsiTheme="minorHAnsi" w:cstheme="minorHAnsi"/>
                <w:b/>
                <w:color w:val="C00000"/>
                <w:spacing w:val="-5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color w:val="C00000"/>
              </w:rPr>
              <w:t>servizio</w:t>
            </w:r>
            <w:proofErr w:type="spellEnd"/>
            <w:r w:rsidRPr="003111E6">
              <w:rPr>
                <w:rFonts w:asciiTheme="minorHAnsi" w:hAnsiTheme="minorHAnsi" w:cstheme="minorHAnsi"/>
                <w:b/>
                <w:color w:val="C00000"/>
                <w:spacing w:val="-8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color w:val="C00000"/>
              </w:rPr>
              <w:t>(Punti</w:t>
            </w:r>
            <w:r w:rsidRPr="003111E6">
              <w:rPr>
                <w:rFonts w:asciiTheme="minorHAnsi" w:hAnsiTheme="minorHAnsi" w:cstheme="minorHAnsi"/>
                <w:b/>
                <w:color w:val="C00000"/>
                <w:spacing w:val="-7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color w:val="C00000"/>
              </w:rPr>
              <w:t>max</w:t>
            </w:r>
            <w:r w:rsidRPr="003111E6">
              <w:rPr>
                <w:rFonts w:asciiTheme="minorHAnsi" w:hAnsiTheme="minorHAnsi" w:cstheme="minorHAnsi"/>
                <w:b/>
                <w:color w:val="C00000"/>
                <w:spacing w:val="-8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color w:val="C00000"/>
                <w:spacing w:val="-5"/>
              </w:rPr>
              <w:t>24)</w:t>
            </w:r>
          </w:p>
        </w:tc>
      </w:tr>
      <w:tr w:rsidR="0091435A" w:rsidRPr="00523841" w14:paraId="580FDB19" w14:textId="77777777" w:rsidTr="0091435A">
        <w:trPr>
          <w:trHeight w:val="454"/>
        </w:trPr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8FBB0" w14:textId="77777777" w:rsidR="0091435A" w:rsidRPr="00523841" w:rsidRDefault="0091435A" w:rsidP="001719F9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AC7ECD" w14:textId="77777777" w:rsidR="0091435A" w:rsidRPr="00523841" w:rsidRDefault="0091435A" w:rsidP="001719F9">
            <w:pPr>
              <w:pStyle w:val="TableParagraph"/>
              <w:ind w:right="316"/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23841">
              <w:rPr>
                <w:rFonts w:asciiTheme="minorHAnsi" w:hAnsiTheme="minorHAnsi" w:cstheme="minorHAnsi"/>
                <w:b/>
                <w:i/>
                <w:spacing w:val="-5"/>
                <w:sz w:val="20"/>
                <w:szCs w:val="20"/>
              </w:rPr>
              <w:t>a1)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457F9" w14:textId="516B1B26" w:rsidR="0091435A" w:rsidRPr="00523841" w:rsidRDefault="0091435A" w:rsidP="0091435A">
            <w:pPr>
              <w:pStyle w:val="TableParagraph"/>
              <w:ind w:left="97" w:right="11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523841">
              <w:rPr>
                <w:rFonts w:asciiTheme="minorHAnsi" w:hAnsiTheme="minorHAnsi" w:cstheme="minorHAnsi"/>
                <w:sz w:val="20"/>
                <w:szCs w:val="20"/>
              </w:rPr>
              <w:t>odalità</w:t>
            </w:r>
            <w:proofErr w:type="spellEnd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>organizzazione</w:t>
            </w:r>
            <w:proofErr w:type="spellEnd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>gestione</w:t>
            </w:r>
            <w:proofErr w:type="spellEnd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 xml:space="preserve"> del </w:t>
            </w:r>
            <w:proofErr w:type="spellStart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>servizio</w:t>
            </w:r>
            <w:proofErr w:type="spellEnd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>proposte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91435A" w:rsidRPr="00523841" w14:paraId="2ABF7A24" w14:textId="77777777" w:rsidTr="0091435A">
        <w:trPr>
          <w:trHeight w:val="423"/>
        </w:trPr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5540A5" w14:textId="77777777" w:rsidR="0091435A" w:rsidRDefault="0091435A" w:rsidP="001719F9">
            <w:pPr>
              <w:pStyle w:val="TableParagraph"/>
              <w:ind w:right="316"/>
              <w:jc w:val="right"/>
              <w:rPr>
                <w:rFonts w:asciiTheme="minorHAnsi" w:hAnsiTheme="minorHAnsi" w:cstheme="minorHAnsi"/>
                <w:b/>
                <w:i/>
                <w:spacing w:val="-5"/>
                <w:sz w:val="20"/>
                <w:szCs w:val="20"/>
              </w:rPr>
            </w:pPr>
          </w:p>
          <w:p w14:paraId="289DEFBB" w14:textId="77777777" w:rsidR="0091435A" w:rsidRPr="00523841" w:rsidRDefault="0091435A" w:rsidP="001719F9">
            <w:pPr>
              <w:pStyle w:val="TableParagraph"/>
              <w:ind w:right="316"/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23841">
              <w:rPr>
                <w:rFonts w:asciiTheme="minorHAnsi" w:hAnsiTheme="minorHAnsi" w:cstheme="minorHAnsi"/>
                <w:b/>
                <w:i/>
                <w:spacing w:val="-5"/>
                <w:sz w:val="20"/>
                <w:szCs w:val="20"/>
              </w:rPr>
              <w:t>a2)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2A117" w14:textId="5FC05CDF" w:rsidR="0091435A" w:rsidRPr="00523841" w:rsidRDefault="0091435A" w:rsidP="001719F9">
            <w:pPr>
              <w:pStyle w:val="TableParagraph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Piano</w:t>
            </w:r>
            <w:r w:rsidRPr="00523841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>pulizia</w:t>
            </w:r>
            <w:proofErr w:type="spellEnd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>sanificazione</w:t>
            </w:r>
            <w:proofErr w:type="spellEnd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>validità</w:t>
            </w:r>
            <w:proofErr w:type="spellEnd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 xml:space="preserve"> ed </w:t>
            </w:r>
            <w:proofErr w:type="spellStart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>efficacia</w:t>
            </w:r>
            <w:proofErr w:type="spellEnd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 xml:space="preserve"> del Piano di </w:t>
            </w:r>
            <w:proofErr w:type="spellStart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>Autocontrollo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proposte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eventuali</w:t>
            </w:r>
            <w:proofErr w:type="spellEnd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 xml:space="preserve"> innovative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55EAC61F" w14:textId="71B7C36E" w:rsidR="0091435A" w:rsidRPr="00523841" w:rsidRDefault="0091435A" w:rsidP="001719F9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1435A" w:rsidRPr="00523841" w14:paraId="7BE087CB" w14:textId="77777777" w:rsidTr="0091435A">
        <w:trPr>
          <w:trHeight w:val="1264"/>
        </w:trPr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BD799E" w14:textId="77777777" w:rsidR="0091435A" w:rsidRPr="00523841" w:rsidRDefault="0091435A" w:rsidP="001719F9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EF6144" w14:textId="77777777" w:rsidR="0091435A" w:rsidRPr="00523841" w:rsidRDefault="0091435A" w:rsidP="001719F9">
            <w:pPr>
              <w:pStyle w:val="TableParagraph"/>
              <w:ind w:right="316"/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23841">
              <w:rPr>
                <w:rFonts w:asciiTheme="minorHAnsi" w:hAnsiTheme="minorHAnsi" w:cstheme="minorHAnsi"/>
                <w:b/>
                <w:i/>
                <w:spacing w:val="-5"/>
                <w:sz w:val="20"/>
                <w:szCs w:val="20"/>
              </w:rPr>
              <w:t>a3)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143922" w14:textId="6DF0754D" w:rsidR="0091435A" w:rsidRPr="00523841" w:rsidRDefault="0091435A" w:rsidP="0091435A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23841">
              <w:rPr>
                <w:rFonts w:asciiTheme="minorHAnsi" w:hAnsiTheme="minorHAnsi" w:cstheme="minorHAnsi"/>
                <w:sz w:val="20"/>
                <w:szCs w:val="20"/>
              </w:rPr>
              <w:t>roposta</w:t>
            </w:r>
            <w:proofErr w:type="spellEnd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>d’informatizzazione</w:t>
            </w:r>
            <w:proofErr w:type="spellEnd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 xml:space="preserve"> del </w:t>
            </w:r>
            <w:proofErr w:type="spellStart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>servizio</w:t>
            </w:r>
            <w:proofErr w:type="spellEnd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>modalità</w:t>
            </w:r>
            <w:proofErr w:type="spellEnd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>comunicazione</w:t>
            </w:r>
            <w:proofErr w:type="spellEnd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3841">
              <w:rPr>
                <w:rFonts w:asciiTheme="minorHAnsi" w:hAnsiTheme="minorHAnsi" w:cstheme="minorHAnsi"/>
                <w:sz w:val="20"/>
                <w:szCs w:val="20"/>
              </w:rPr>
              <w:t>all’utenza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</w:tr>
      <w:tr w:rsidR="0091435A" w:rsidRPr="00523841" w14:paraId="51AA4EDA" w14:textId="77777777" w:rsidTr="0091435A">
        <w:trPr>
          <w:trHeight w:val="1704"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6AA8" w14:textId="77777777" w:rsidR="0091435A" w:rsidRPr="003111E6" w:rsidRDefault="0091435A" w:rsidP="001719F9">
            <w:pPr>
              <w:pStyle w:val="TableParagraph"/>
              <w:ind w:right="371"/>
              <w:jc w:val="right"/>
              <w:rPr>
                <w:rFonts w:asciiTheme="minorHAnsi" w:hAnsiTheme="minorHAnsi" w:cstheme="minorHAnsi"/>
                <w:b/>
                <w:i/>
                <w:color w:val="C00000"/>
              </w:rPr>
            </w:pPr>
            <w:r w:rsidRPr="003111E6">
              <w:rPr>
                <w:rFonts w:asciiTheme="minorHAnsi" w:hAnsiTheme="minorHAnsi" w:cstheme="minorHAnsi"/>
                <w:b/>
                <w:i/>
                <w:color w:val="C00000"/>
                <w:spacing w:val="-5"/>
              </w:rPr>
              <w:t>b)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F6AF3C" w14:textId="77777777" w:rsidR="0091435A" w:rsidRPr="003111E6" w:rsidRDefault="0091435A" w:rsidP="001719F9">
            <w:pPr>
              <w:pStyle w:val="TableParagraph"/>
              <w:ind w:left="97"/>
              <w:jc w:val="both"/>
              <w:rPr>
                <w:rFonts w:asciiTheme="minorHAnsi" w:hAnsiTheme="minorHAnsi" w:cstheme="minorHAnsi"/>
                <w:b/>
                <w:color w:val="C00000"/>
              </w:rPr>
            </w:pPr>
            <w:proofErr w:type="spellStart"/>
            <w:r w:rsidRPr="003111E6">
              <w:rPr>
                <w:rFonts w:asciiTheme="minorHAnsi" w:hAnsiTheme="minorHAnsi" w:cstheme="minorHAnsi"/>
                <w:b/>
                <w:color w:val="C00000"/>
              </w:rPr>
              <w:t>Organizzazione</w:t>
            </w:r>
            <w:proofErr w:type="spellEnd"/>
            <w:r w:rsidRPr="003111E6">
              <w:rPr>
                <w:rFonts w:asciiTheme="minorHAnsi" w:hAnsiTheme="minorHAnsi" w:cstheme="minorHAnsi"/>
                <w:b/>
                <w:color w:val="C00000"/>
                <w:spacing w:val="-9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color w:val="C00000"/>
              </w:rPr>
              <w:t>del</w:t>
            </w:r>
            <w:r w:rsidRPr="003111E6">
              <w:rPr>
                <w:rFonts w:asciiTheme="minorHAnsi" w:hAnsiTheme="minorHAnsi" w:cstheme="minorHAnsi"/>
                <w:b/>
                <w:color w:val="C00000"/>
                <w:spacing w:val="-3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color w:val="C00000"/>
              </w:rPr>
              <w:t>personale</w:t>
            </w:r>
            <w:proofErr w:type="spellEnd"/>
            <w:r w:rsidRPr="003111E6">
              <w:rPr>
                <w:rFonts w:asciiTheme="minorHAnsi" w:hAnsiTheme="minorHAnsi" w:cstheme="minorHAnsi"/>
                <w:b/>
                <w:color w:val="C00000"/>
                <w:spacing w:val="-8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color w:val="C00000"/>
              </w:rPr>
              <w:t>(Punti</w:t>
            </w:r>
            <w:r w:rsidRPr="003111E6">
              <w:rPr>
                <w:rFonts w:asciiTheme="minorHAnsi" w:hAnsiTheme="minorHAnsi" w:cstheme="minorHAnsi"/>
                <w:b/>
                <w:color w:val="C00000"/>
                <w:spacing w:val="-7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color w:val="C00000"/>
              </w:rPr>
              <w:t>max</w:t>
            </w:r>
            <w:r w:rsidRPr="003111E6">
              <w:rPr>
                <w:rFonts w:asciiTheme="minorHAnsi" w:hAnsiTheme="minorHAnsi" w:cstheme="minorHAnsi"/>
                <w:b/>
                <w:color w:val="C00000"/>
                <w:spacing w:val="-7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color w:val="C00000"/>
                <w:spacing w:val="-5"/>
              </w:rPr>
              <w:t>5)</w:t>
            </w:r>
          </w:p>
          <w:p w14:paraId="77AD628A" w14:textId="79F0B7F3" w:rsidR="0091435A" w:rsidRPr="00523841" w:rsidRDefault="0091435A" w:rsidP="001719F9">
            <w:pPr>
              <w:pStyle w:val="TableParagraph"/>
              <w:ind w:left="97" w:right="1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435A" w:rsidRPr="00523841" w14:paraId="5C75C86A" w14:textId="77777777" w:rsidTr="001719F9">
        <w:trPr>
          <w:trHeight w:val="82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F1D1" w14:textId="77777777" w:rsidR="0091435A" w:rsidRPr="003111E6" w:rsidRDefault="0091435A" w:rsidP="001719F9">
            <w:pPr>
              <w:pStyle w:val="TableParagraph"/>
              <w:ind w:right="378"/>
              <w:jc w:val="right"/>
              <w:rPr>
                <w:rFonts w:asciiTheme="minorHAnsi" w:hAnsiTheme="minorHAnsi" w:cstheme="minorHAnsi"/>
                <w:b/>
                <w:i/>
                <w:color w:val="C00000"/>
              </w:rPr>
            </w:pPr>
            <w:r w:rsidRPr="003111E6">
              <w:rPr>
                <w:rFonts w:asciiTheme="minorHAnsi" w:hAnsiTheme="minorHAnsi" w:cstheme="minorHAnsi"/>
                <w:b/>
                <w:i/>
                <w:color w:val="C00000"/>
                <w:spacing w:val="-5"/>
              </w:rPr>
              <w:t>c)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0C92A0" w14:textId="77777777" w:rsidR="0091435A" w:rsidRPr="003111E6" w:rsidRDefault="0091435A" w:rsidP="001719F9">
            <w:pPr>
              <w:pStyle w:val="TableParagraph"/>
              <w:ind w:left="97"/>
              <w:jc w:val="both"/>
              <w:rPr>
                <w:rFonts w:asciiTheme="minorHAnsi" w:hAnsiTheme="minorHAnsi" w:cstheme="minorHAnsi"/>
                <w:b/>
                <w:color w:val="C00000"/>
              </w:rPr>
            </w:pPr>
            <w:proofErr w:type="spellStart"/>
            <w:r w:rsidRPr="003111E6">
              <w:rPr>
                <w:rFonts w:asciiTheme="minorHAnsi" w:hAnsiTheme="minorHAnsi" w:cstheme="minorHAnsi"/>
                <w:b/>
                <w:color w:val="C00000"/>
              </w:rPr>
              <w:t>Preparazione</w:t>
            </w:r>
            <w:proofErr w:type="spellEnd"/>
            <w:r w:rsidRPr="003111E6">
              <w:rPr>
                <w:rFonts w:asciiTheme="minorHAnsi" w:hAnsiTheme="minorHAnsi" w:cstheme="minorHAnsi"/>
                <w:b/>
                <w:color w:val="C00000"/>
                <w:spacing w:val="-1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color w:val="C00000"/>
              </w:rPr>
              <w:t>diete</w:t>
            </w:r>
            <w:proofErr w:type="spellEnd"/>
            <w:r w:rsidRPr="003111E6">
              <w:rPr>
                <w:rFonts w:asciiTheme="minorHAnsi" w:hAnsiTheme="minorHAnsi" w:cstheme="minorHAnsi"/>
                <w:b/>
                <w:color w:val="C00000"/>
                <w:spacing w:val="-6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color w:val="C00000"/>
              </w:rPr>
              <w:t>speciali</w:t>
            </w:r>
            <w:proofErr w:type="spellEnd"/>
            <w:r w:rsidRPr="003111E6">
              <w:rPr>
                <w:rFonts w:asciiTheme="minorHAnsi" w:hAnsiTheme="minorHAnsi" w:cstheme="minorHAnsi"/>
                <w:b/>
                <w:color w:val="C00000"/>
                <w:spacing w:val="-7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color w:val="C00000"/>
              </w:rPr>
              <w:t>(Punti</w:t>
            </w:r>
            <w:r w:rsidRPr="003111E6">
              <w:rPr>
                <w:rFonts w:asciiTheme="minorHAnsi" w:hAnsiTheme="minorHAnsi" w:cstheme="minorHAnsi"/>
                <w:b/>
                <w:color w:val="C00000"/>
                <w:spacing w:val="-9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color w:val="C00000"/>
              </w:rPr>
              <w:t>max</w:t>
            </w:r>
            <w:r w:rsidRPr="003111E6">
              <w:rPr>
                <w:rFonts w:asciiTheme="minorHAnsi" w:hAnsiTheme="minorHAnsi" w:cstheme="minorHAnsi"/>
                <w:b/>
                <w:color w:val="C00000"/>
                <w:spacing w:val="-5"/>
              </w:rPr>
              <w:t xml:space="preserve"> 5)</w:t>
            </w:r>
          </w:p>
          <w:p w14:paraId="1961EAB4" w14:textId="22CDE063" w:rsidR="0091435A" w:rsidRPr="00523841" w:rsidRDefault="0091435A" w:rsidP="001719F9">
            <w:pPr>
              <w:pStyle w:val="TableParagraph"/>
              <w:ind w:left="97" w:right="1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435A" w:rsidRPr="00523841" w14:paraId="64C244C5" w14:textId="77777777" w:rsidTr="001719F9">
        <w:trPr>
          <w:trHeight w:val="82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8039" w14:textId="77777777" w:rsidR="0091435A" w:rsidRPr="003111E6" w:rsidRDefault="0091435A" w:rsidP="001719F9">
            <w:pPr>
              <w:pStyle w:val="TableParagraph"/>
              <w:spacing w:before="182"/>
              <w:ind w:right="378"/>
              <w:jc w:val="right"/>
              <w:rPr>
                <w:rFonts w:asciiTheme="minorHAnsi" w:hAnsiTheme="minorHAnsi" w:cstheme="minorHAnsi"/>
                <w:b/>
                <w:i/>
                <w:color w:val="C00000"/>
              </w:rPr>
            </w:pPr>
            <w:r w:rsidRPr="003111E6">
              <w:rPr>
                <w:rFonts w:asciiTheme="minorHAnsi" w:hAnsiTheme="minorHAnsi" w:cstheme="minorHAnsi"/>
                <w:b/>
                <w:i/>
                <w:color w:val="C00000"/>
                <w:spacing w:val="-5"/>
              </w:rPr>
              <w:t>d)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C1CBE6" w14:textId="77777777" w:rsidR="0091435A" w:rsidRPr="003111E6" w:rsidRDefault="0091435A" w:rsidP="001719F9">
            <w:pPr>
              <w:pStyle w:val="TableParagraph"/>
              <w:ind w:left="97"/>
              <w:jc w:val="both"/>
              <w:rPr>
                <w:rFonts w:asciiTheme="minorHAnsi" w:hAnsiTheme="minorHAnsi" w:cstheme="minorHAnsi"/>
                <w:b/>
                <w:color w:val="C00000"/>
              </w:rPr>
            </w:pPr>
            <w:proofErr w:type="spellStart"/>
            <w:r w:rsidRPr="003111E6">
              <w:rPr>
                <w:rFonts w:asciiTheme="minorHAnsi" w:hAnsiTheme="minorHAnsi" w:cstheme="minorHAnsi"/>
                <w:b/>
                <w:color w:val="C00000"/>
              </w:rPr>
              <w:t>Gestione</w:t>
            </w:r>
            <w:proofErr w:type="spellEnd"/>
            <w:r w:rsidRPr="003111E6">
              <w:rPr>
                <w:rFonts w:asciiTheme="minorHAnsi" w:hAnsiTheme="minorHAnsi" w:cstheme="minorHAnsi"/>
                <w:b/>
                <w:color w:val="C00000"/>
                <w:spacing w:val="-8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color w:val="C00000"/>
              </w:rPr>
              <w:t>delle</w:t>
            </w:r>
            <w:r w:rsidRPr="003111E6">
              <w:rPr>
                <w:rFonts w:asciiTheme="minorHAnsi" w:hAnsiTheme="minorHAnsi" w:cstheme="minorHAnsi"/>
                <w:b/>
                <w:color w:val="C00000"/>
                <w:spacing w:val="-7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color w:val="C00000"/>
              </w:rPr>
              <w:t>emergenze</w:t>
            </w:r>
            <w:proofErr w:type="spellEnd"/>
            <w:r w:rsidRPr="003111E6">
              <w:rPr>
                <w:rFonts w:asciiTheme="minorHAnsi" w:hAnsiTheme="minorHAnsi" w:cstheme="minorHAnsi"/>
                <w:b/>
                <w:color w:val="C00000"/>
                <w:spacing w:val="-5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color w:val="C00000"/>
              </w:rPr>
              <w:t>(Punti</w:t>
            </w:r>
            <w:r w:rsidRPr="003111E6">
              <w:rPr>
                <w:rFonts w:asciiTheme="minorHAnsi" w:hAnsiTheme="minorHAnsi" w:cstheme="minorHAnsi"/>
                <w:b/>
                <w:color w:val="C00000"/>
                <w:spacing w:val="-6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color w:val="C00000"/>
              </w:rPr>
              <w:t>max</w:t>
            </w:r>
            <w:r w:rsidRPr="003111E6">
              <w:rPr>
                <w:rFonts w:asciiTheme="minorHAnsi" w:hAnsiTheme="minorHAnsi" w:cstheme="minorHAnsi"/>
                <w:b/>
                <w:color w:val="C00000"/>
                <w:spacing w:val="-7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color w:val="C00000"/>
                <w:spacing w:val="-5"/>
              </w:rPr>
              <w:t>4)</w:t>
            </w:r>
          </w:p>
          <w:p w14:paraId="02B7EB15" w14:textId="4F25FA39" w:rsidR="0091435A" w:rsidRPr="00523841" w:rsidRDefault="0091435A" w:rsidP="001719F9">
            <w:pPr>
              <w:pStyle w:val="TableParagraph"/>
              <w:ind w:left="97" w:right="1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D516A0" w14:textId="77777777" w:rsidR="0091435A" w:rsidRDefault="0091435A" w:rsidP="0091435A">
      <w:pPr>
        <w:rPr>
          <w:sz w:val="2"/>
          <w:szCs w:val="2"/>
        </w:rPr>
      </w:pPr>
    </w:p>
    <w:p w14:paraId="08D1BAE4" w14:textId="77777777" w:rsidR="0091435A" w:rsidRDefault="0091435A" w:rsidP="0091435A">
      <w:pPr>
        <w:rPr>
          <w:sz w:val="2"/>
          <w:szCs w:val="2"/>
        </w:rPr>
        <w:sectPr w:rsidR="0091435A" w:rsidSect="0091435A">
          <w:pgSz w:w="11910" w:h="16840"/>
          <w:pgMar w:top="1400" w:right="1020" w:bottom="1203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8673"/>
      </w:tblGrid>
      <w:tr w:rsidR="0091435A" w:rsidRPr="003111E6" w14:paraId="1913CF0D" w14:textId="77777777" w:rsidTr="001719F9">
        <w:trPr>
          <w:trHeight w:val="321"/>
        </w:trPr>
        <w:tc>
          <w:tcPr>
            <w:tcW w:w="939" w:type="dxa"/>
          </w:tcPr>
          <w:p w14:paraId="70FB6A3B" w14:textId="77777777" w:rsidR="0091435A" w:rsidRPr="003111E6" w:rsidRDefault="0091435A" w:rsidP="001719F9">
            <w:pPr>
              <w:pStyle w:val="TableParagraph"/>
              <w:spacing w:before="33"/>
              <w:ind w:left="276" w:right="295"/>
              <w:jc w:val="center"/>
              <w:rPr>
                <w:rFonts w:asciiTheme="minorHAnsi" w:hAnsiTheme="minorHAnsi" w:cstheme="minorHAnsi"/>
                <w:b/>
                <w:i/>
                <w:color w:val="C00000"/>
              </w:rPr>
            </w:pPr>
            <w:r w:rsidRPr="003111E6">
              <w:rPr>
                <w:rFonts w:asciiTheme="minorHAnsi" w:hAnsiTheme="minorHAnsi" w:cstheme="minorHAnsi"/>
                <w:b/>
                <w:i/>
                <w:color w:val="C00000"/>
                <w:spacing w:val="-5"/>
              </w:rPr>
              <w:t>e)</w:t>
            </w:r>
          </w:p>
        </w:tc>
        <w:tc>
          <w:tcPr>
            <w:tcW w:w="8673" w:type="dxa"/>
            <w:tcBorders>
              <w:right w:val="double" w:sz="4" w:space="0" w:color="000000"/>
            </w:tcBorders>
          </w:tcPr>
          <w:p w14:paraId="78275C7B" w14:textId="77777777" w:rsidR="0091435A" w:rsidRPr="003111E6" w:rsidRDefault="0091435A" w:rsidP="001719F9">
            <w:pPr>
              <w:pStyle w:val="TableParagraph"/>
              <w:ind w:left="97"/>
              <w:rPr>
                <w:rFonts w:asciiTheme="minorHAnsi" w:hAnsiTheme="minorHAnsi" w:cstheme="minorHAnsi"/>
                <w:b/>
                <w:color w:val="C00000"/>
              </w:rPr>
            </w:pPr>
            <w:proofErr w:type="spellStart"/>
            <w:r w:rsidRPr="003111E6">
              <w:rPr>
                <w:rFonts w:asciiTheme="minorHAnsi" w:hAnsiTheme="minorHAnsi" w:cstheme="minorHAnsi"/>
                <w:b/>
                <w:color w:val="C00000"/>
              </w:rPr>
              <w:t>Caratteristiche</w:t>
            </w:r>
            <w:proofErr w:type="spellEnd"/>
            <w:r w:rsidRPr="003111E6">
              <w:rPr>
                <w:rFonts w:asciiTheme="minorHAnsi" w:hAnsiTheme="minorHAnsi" w:cstheme="minorHAnsi"/>
                <w:b/>
                <w:color w:val="C00000"/>
                <w:spacing w:val="-1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color w:val="C00000"/>
              </w:rPr>
              <w:t>derrate</w:t>
            </w:r>
            <w:proofErr w:type="spellEnd"/>
            <w:r w:rsidRPr="003111E6">
              <w:rPr>
                <w:rFonts w:asciiTheme="minorHAnsi" w:hAnsiTheme="minorHAnsi" w:cstheme="minorHAnsi"/>
                <w:b/>
                <w:color w:val="C00000"/>
                <w:spacing w:val="-1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color w:val="C00000"/>
              </w:rPr>
              <w:t>alimentari</w:t>
            </w:r>
            <w:proofErr w:type="spellEnd"/>
            <w:r w:rsidRPr="003111E6">
              <w:rPr>
                <w:rFonts w:asciiTheme="minorHAnsi" w:hAnsiTheme="minorHAnsi" w:cstheme="minorHAnsi"/>
                <w:b/>
                <w:color w:val="C00000"/>
                <w:spacing w:val="-6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color w:val="C00000"/>
              </w:rPr>
              <w:t>Proposte</w:t>
            </w:r>
            <w:proofErr w:type="spellEnd"/>
            <w:r w:rsidRPr="003111E6">
              <w:rPr>
                <w:rFonts w:asciiTheme="minorHAnsi" w:hAnsiTheme="minorHAnsi" w:cstheme="minorHAnsi"/>
                <w:b/>
                <w:color w:val="C00000"/>
                <w:spacing w:val="-1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color w:val="C00000"/>
              </w:rPr>
              <w:t>(Punti</w:t>
            </w:r>
            <w:r w:rsidRPr="003111E6">
              <w:rPr>
                <w:rFonts w:asciiTheme="minorHAnsi" w:hAnsiTheme="minorHAnsi" w:cstheme="minorHAnsi"/>
                <w:b/>
                <w:color w:val="C00000"/>
                <w:spacing w:val="-9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color w:val="C00000"/>
              </w:rPr>
              <w:t>32</w:t>
            </w:r>
            <w:r w:rsidRPr="003111E6">
              <w:rPr>
                <w:rFonts w:asciiTheme="minorHAnsi" w:hAnsiTheme="minorHAnsi" w:cstheme="minorHAnsi"/>
                <w:b/>
                <w:color w:val="C00000"/>
                <w:spacing w:val="-9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color w:val="C00000"/>
                <w:spacing w:val="-10"/>
              </w:rPr>
              <w:t>)</w:t>
            </w:r>
          </w:p>
        </w:tc>
      </w:tr>
      <w:tr w:rsidR="0091435A" w:rsidRPr="003111E6" w14:paraId="2C862831" w14:textId="77777777" w:rsidTr="0091435A">
        <w:trPr>
          <w:trHeight w:val="1126"/>
        </w:trPr>
        <w:tc>
          <w:tcPr>
            <w:tcW w:w="939" w:type="dxa"/>
          </w:tcPr>
          <w:p w14:paraId="27FADCA6" w14:textId="77777777" w:rsidR="0091435A" w:rsidRPr="003111E6" w:rsidRDefault="0091435A" w:rsidP="001719F9">
            <w:pPr>
              <w:pStyle w:val="TableParagraph"/>
              <w:ind w:left="276" w:right="298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</w:rPr>
              <w:t>e</w:t>
            </w:r>
            <w:r w:rsidRPr="003111E6"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</w:rPr>
              <w:t>.1)</w:t>
            </w:r>
          </w:p>
        </w:tc>
        <w:tc>
          <w:tcPr>
            <w:tcW w:w="8673" w:type="dxa"/>
            <w:tcBorders>
              <w:right w:val="double" w:sz="4" w:space="0" w:color="000000"/>
            </w:tcBorders>
          </w:tcPr>
          <w:p w14:paraId="5DEF8540" w14:textId="55DCEB1B" w:rsidR="0091435A" w:rsidRPr="003111E6" w:rsidRDefault="0091435A" w:rsidP="001719F9">
            <w:pPr>
              <w:pStyle w:val="TableParagraph"/>
              <w:ind w:left="9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Carne</w:t>
            </w:r>
            <w:r w:rsidRPr="003111E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bovina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: </w:t>
            </w:r>
          </w:p>
          <w:p w14:paraId="4A7CB059" w14:textId="1734404E" w:rsidR="0091435A" w:rsidRPr="003111E6" w:rsidRDefault="0091435A" w:rsidP="001719F9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1435A" w:rsidRPr="003111E6" w14:paraId="7833D1B8" w14:textId="77777777" w:rsidTr="001719F9">
        <w:trPr>
          <w:trHeight w:val="3098"/>
        </w:trPr>
        <w:tc>
          <w:tcPr>
            <w:tcW w:w="939" w:type="dxa"/>
          </w:tcPr>
          <w:p w14:paraId="31C09BD2" w14:textId="77777777" w:rsidR="0091435A" w:rsidRPr="003111E6" w:rsidRDefault="0091435A" w:rsidP="001719F9">
            <w:pPr>
              <w:pStyle w:val="TableParagraph"/>
              <w:spacing w:before="149"/>
              <w:ind w:left="276" w:right="298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</w:rPr>
              <w:t>e</w:t>
            </w:r>
            <w:r w:rsidRPr="003111E6"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</w:rPr>
              <w:t>.2</w:t>
            </w:r>
          </w:p>
        </w:tc>
        <w:tc>
          <w:tcPr>
            <w:tcW w:w="8673" w:type="dxa"/>
            <w:tcBorders>
              <w:right w:val="double" w:sz="4" w:space="0" w:color="000000"/>
            </w:tcBorders>
          </w:tcPr>
          <w:p w14:paraId="7317C227" w14:textId="773F137F" w:rsidR="0091435A" w:rsidRPr="003111E6" w:rsidRDefault="0091435A" w:rsidP="0091435A">
            <w:pPr>
              <w:pStyle w:val="TableParagraph"/>
              <w:ind w:left="9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Carne</w:t>
            </w:r>
            <w:r w:rsidRPr="003111E6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suina</w:t>
            </w:r>
            <w:proofErr w:type="spellEnd"/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: </w:t>
            </w:r>
          </w:p>
          <w:p w14:paraId="6B069FF8" w14:textId="10EE58D3" w:rsidR="0091435A" w:rsidRPr="003111E6" w:rsidRDefault="0091435A" w:rsidP="001719F9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1435A" w:rsidRPr="003111E6" w14:paraId="5365FED6" w14:textId="77777777" w:rsidTr="001719F9">
        <w:trPr>
          <w:trHeight w:val="711"/>
        </w:trPr>
        <w:tc>
          <w:tcPr>
            <w:tcW w:w="939" w:type="dxa"/>
          </w:tcPr>
          <w:p w14:paraId="77017DF2" w14:textId="77777777" w:rsidR="0091435A" w:rsidRDefault="0091435A" w:rsidP="001719F9">
            <w:pPr>
              <w:pStyle w:val="TableParagraph"/>
              <w:spacing w:before="149"/>
              <w:ind w:left="276" w:right="298"/>
              <w:jc w:val="center"/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</w:rPr>
              <w:t>e</w:t>
            </w:r>
            <w:r w:rsidRPr="003111E6"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</w:rPr>
              <w:t>.3)</w:t>
            </w:r>
          </w:p>
        </w:tc>
        <w:tc>
          <w:tcPr>
            <w:tcW w:w="8673" w:type="dxa"/>
            <w:tcBorders>
              <w:right w:val="double" w:sz="4" w:space="0" w:color="000000"/>
            </w:tcBorders>
          </w:tcPr>
          <w:p w14:paraId="0F49A1BB" w14:textId="0418CF9B" w:rsidR="0091435A" w:rsidRPr="003111E6" w:rsidRDefault="0091435A" w:rsidP="001719F9">
            <w:pPr>
              <w:pStyle w:val="TableParagraph"/>
              <w:ind w:left="9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Carne</w:t>
            </w:r>
            <w:r w:rsidRPr="003111E6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avicola</w:t>
            </w:r>
            <w:proofErr w:type="spellEnd"/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:</w:t>
            </w:r>
          </w:p>
          <w:p w14:paraId="0643000F" w14:textId="79294DF0" w:rsidR="0091435A" w:rsidRPr="003111E6" w:rsidRDefault="0091435A" w:rsidP="001719F9">
            <w:pPr>
              <w:pStyle w:val="TableParagraph"/>
              <w:ind w:left="9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1435A" w:rsidRPr="003111E6" w14:paraId="1B223015" w14:textId="77777777" w:rsidTr="001719F9">
        <w:trPr>
          <w:trHeight w:val="2696"/>
        </w:trPr>
        <w:tc>
          <w:tcPr>
            <w:tcW w:w="939" w:type="dxa"/>
          </w:tcPr>
          <w:p w14:paraId="0AEE4B36" w14:textId="77777777" w:rsidR="0091435A" w:rsidRPr="003111E6" w:rsidRDefault="0091435A" w:rsidP="001719F9">
            <w:pPr>
              <w:pStyle w:val="TableParagraph"/>
              <w:spacing w:before="149"/>
              <w:ind w:left="276" w:right="298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</w:rPr>
              <w:lastRenderedPageBreak/>
              <w:t>e</w:t>
            </w:r>
            <w:r w:rsidRPr="003111E6"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</w:rPr>
              <w:t>.4)</w:t>
            </w:r>
          </w:p>
        </w:tc>
        <w:tc>
          <w:tcPr>
            <w:tcW w:w="8673" w:type="dxa"/>
            <w:tcBorders>
              <w:right w:val="double" w:sz="4" w:space="0" w:color="000000"/>
            </w:tcBorders>
          </w:tcPr>
          <w:p w14:paraId="72C80692" w14:textId="682B8E58" w:rsidR="0091435A" w:rsidRDefault="0091435A" w:rsidP="001719F9">
            <w:pPr>
              <w:pStyle w:val="TableParagraph"/>
              <w:spacing w:line="260" w:lineRule="exact"/>
              <w:ind w:left="9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Pelati</w:t>
            </w:r>
            <w:proofErr w:type="spellEnd"/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3111E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polpa</w:t>
            </w:r>
            <w:proofErr w:type="spellEnd"/>
            <w:r w:rsidRPr="003111E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3111E6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passata</w:t>
            </w:r>
            <w:r w:rsidRPr="003111E6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3111E6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pomodoro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:</w:t>
            </w:r>
          </w:p>
          <w:p w14:paraId="6A9CC443" w14:textId="27DD1997" w:rsidR="0091435A" w:rsidRPr="003111E6" w:rsidRDefault="0091435A" w:rsidP="001719F9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99B6522" w14:textId="77777777" w:rsidR="0091435A" w:rsidRDefault="0091435A" w:rsidP="0091435A">
      <w:pPr>
        <w:rPr>
          <w:sz w:val="2"/>
          <w:szCs w:val="2"/>
        </w:rPr>
      </w:pPr>
    </w:p>
    <w:p w14:paraId="2983721D" w14:textId="77777777" w:rsidR="0091435A" w:rsidRDefault="0091435A" w:rsidP="0091435A">
      <w:pPr>
        <w:rPr>
          <w:sz w:val="2"/>
          <w:szCs w:val="2"/>
        </w:rPr>
        <w:sectPr w:rsidR="0091435A" w:rsidSect="0091435A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8673"/>
      </w:tblGrid>
      <w:tr w:rsidR="0091435A" w:rsidRPr="003111E6" w14:paraId="16BAD5A7" w14:textId="77777777" w:rsidTr="001719F9">
        <w:trPr>
          <w:trHeight w:val="1640"/>
        </w:trPr>
        <w:tc>
          <w:tcPr>
            <w:tcW w:w="939" w:type="dxa"/>
          </w:tcPr>
          <w:p w14:paraId="32BD952F" w14:textId="77777777" w:rsidR="0091435A" w:rsidRPr="003111E6" w:rsidRDefault="0091435A" w:rsidP="001719F9">
            <w:pPr>
              <w:pStyle w:val="TableParagraph"/>
              <w:ind w:left="276" w:right="298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</w:rPr>
              <w:t>e</w:t>
            </w:r>
            <w:r w:rsidRPr="003111E6"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</w:rPr>
              <w:t>.5)</w:t>
            </w:r>
          </w:p>
        </w:tc>
        <w:tc>
          <w:tcPr>
            <w:tcW w:w="8673" w:type="dxa"/>
            <w:tcBorders>
              <w:right w:val="double" w:sz="4" w:space="0" w:color="000000"/>
            </w:tcBorders>
          </w:tcPr>
          <w:p w14:paraId="2E10ECF7" w14:textId="3AA61860" w:rsidR="0091435A" w:rsidRPr="003111E6" w:rsidRDefault="0091435A" w:rsidP="0091435A">
            <w:pPr>
              <w:pStyle w:val="TableParagraph"/>
              <w:ind w:left="97" w:right="1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Prodotti da “</w:t>
            </w:r>
            <w:proofErr w:type="spellStart"/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sistemi</w:t>
            </w:r>
            <w:proofErr w:type="spellEnd"/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produzione</w:t>
            </w:r>
            <w:proofErr w:type="spellEnd"/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integrata</w:t>
            </w:r>
            <w:proofErr w:type="spellEnd"/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”, IGP DOP e STG e </w:t>
            </w:r>
            <w:proofErr w:type="spellStart"/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tipici</w:t>
            </w:r>
            <w:proofErr w:type="spellEnd"/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 </w:t>
            </w:r>
            <w:proofErr w:type="spellStart"/>
            <w:r w:rsidRPr="003111E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tradizionali</w:t>
            </w:r>
            <w:proofErr w:type="spellEnd"/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:</w:t>
            </w:r>
          </w:p>
          <w:p w14:paraId="1C8E3603" w14:textId="37F9579A" w:rsidR="0091435A" w:rsidRPr="003111E6" w:rsidRDefault="0091435A" w:rsidP="001719F9">
            <w:pPr>
              <w:pStyle w:val="TableParagraph"/>
              <w:ind w:left="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435A" w:rsidRPr="003111E6" w14:paraId="691BAAFB" w14:textId="77777777" w:rsidTr="001719F9">
        <w:trPr>
          <w:trHeight w:val="5540"/>
        </w:trPr>
        <w:tc>
          <w:tcPr>
            <w:tcW w:w="939" w:type="dxa"/>
          </w:tcPr>
          <w:p w14:paraId="18A322DD" w14:textId="77777777" w:rsidR="0091435A" w:rsidRPr="003111E6" w:rsidRDefault="0091435A" w:rsidP="001719F9">
            <w:pPr>
              <w:pStyle w:val="TableParagraph"/>
              <w:ind w:left="276" w:right="298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</w:rPr>
              <w:t>e</w:t>
            </w:r>
            <w:r w:rsidRPr="003111E6"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</w:rPr>
              <w:t>.6)</w:t>
            </w:r>
          </w:p>
        </w:tc>
        <w:tc>
          <w:tcPr>
            <w:tcW w:w="8673" w:type="dxa"/>
            <w:tcBorders>
              <w:right w:val="double" w:sz="4" w:space="0" w:color="000000"/>
            </w:tcBorders>
          </w:tcPr>
          <w:p w14:paraId="457D3ECB" w14:textId="1102008E" w:rsidR="0091435A" w:rsidRPr="003111E6" w:rsidRDefault="0091435A" w:rsidP="001719F9">
            <w:pPr>
              <w:pStyle w:val="TableParagraph"/>
              <w:ind w:left="9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Alimenti</w:t>
            </w:r>
            <w:r w:rsidRPr="003111E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3111E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“</w:t>
            </w:r>
            <w:proofErr w:type="spellStart"/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filiera</w:t>
            </w:r>
            <w:proofErr w:type="spellEnd"/>
            <w:r w:rsidRPr="003111E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corta</w:t>
            </w:r>
            <w:proofErr w:type="spellEnd"/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”</w:t>
            </w:r>
            <w:r w:rsidRPr="003111E6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3111E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3111E6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“</w:t>
            </w:r>
            <w:proofErr w:type="spellStart"/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chilometro</w:t>
            </w:r>
            <w:proofErr w:type="spellEnd"/>
            <w:r w:rsidRPr="003111E6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zero”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:</w:t>
            </w:r>
          </w:p>
          <w:p w14:paraId="377A47A7" w14:textId="14DC0DB9" w:rsidR="0091435A" w:rsidRPr="003111E6" w:rsidRDefault="0091435A" w:rsidP="001719F9">
            <w:pPr>
              <w:pStyle w:val="TableParagraph"/>
              <w:spacing w:line="273" w:lineRule="exact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57B4CCD" w14:textId="77777777" w:rsidR="0091435A" w:rsidRDefault="0091435A" w:rsidP="0091435A">
      <w:pPr>
        <w:rPr>
          <w:sz w:val="2"/>
          <w:szCs w:val="2"/>
        </w:rPr>
      </w:pPr>
    </w:p>
    <w:p w14:paraId="463E4AB6" w14:textId="77777777" w:rsidR="0091435A" w:rsidRDefault="0091435A" w:rsidP="0091435A">
      <w:pPr>
        <w:rPr>
          <w:sz w:val="2"/>
          <w:szCs w:val="2"/>
        </w:rPr>
        <w:sectPr w:rsidR="0091435A" w:rsidSect="0091435A">
          <w:type w:val="continuous"/>
          <w:pgSz w:w="11910" w:h="16840"/>
          <w:pgMar w:top="1400" w:right="1020" w:bottom="1241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8673"/>
      </w:tblGrid>
      <w:tr w:rsidR="0091435A" w:rsidRPr="003111E6" w14:paraId="177D6004" w14:textId="77777777" w:rsidTr="001719F9">
        <w:trPr>
          <w:trHeight w:val="321"/>
        </w:trPr>
        <w:tc>
          <w:tcPr>
            <w:tcW w:w="939" w:type="dxa"/>
          </w:tcPr>
          <w:p w14:paraId="5EC4F3B8" w14:textId="77777777" w:rsidR="0091435A" w:rsidRPr="003111E6" w:rsidRDefault="0091435A" w:rsidP="001719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73" w:type="dxa"/>
            <w:tcBorders>
              <w:right w:val="double" w:sz="4" w:space="0" w:color="000000"/>
            </w:tcBorders>
          </w:tcPr>
          <w:p w14:paraId="44C6BE3F" w14:textId="77777777" w:rsidR="0091435A" w:rsidRPr="003111E6" w:rsidRDefault="0091435A" w:rsidP="001719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435A" w:rsidRPr="003111E6" w14:paraId="6D919A1D" w14:textId="77777777" w:rsidTr="001719F9">
        <w:trPr>
          <w:trHeight w:val="1380"/>
        </w:trPr>
        <w:tc>
          <w:tcPr>
            <w:tcW w:w="939" w:type="dxa"/>
          </w:tcPr>
          <w:p w14:paraId="3FD926DC" w14:textId="77777777" w:rsidR="0091435A" w:rsidRPr="003111E6" w:rsidRDefault="0091435A" w:rsidP="001719F9">
            <w:pPr>
              <w:pStyle w:val="TableParagraph"/>
              <w:ind w:left="276" w:right="298"/>
              <w:jc w:val="center"/>
              <w:rPr>
                <w:rFonts w:asciiTheme="minorHAnsi" w:hAnsiTheme="minorHAnsi" w:cstheme="minorHAnsi"/>
                <w:b/>
                <w:i/>
                <w:color w:val="C00000"/>
              </w:rPr>
            </w:pPr>
            <w:r w:rsidRPr="003111E6">
              <w:rPr>
                <w:rFonts w:asciiTheme="minorHAnsi" w:hAnsiTheme="minorHAnsi" w:cstheme="minorHAnsi"/>
                <w:b/>
                <w:i/>
                <w:color w:val="C00000"/>
                <w:spacing w:val="-5"/>
              </w:rPr>
              <w:t>f)</w:t>
            </w:r>
          </w:p>
        </w:tc>
        <w:tc>
          <w:tcPr>
            <w:tcW w:w="8673" w:type="dxa"/>
            <w:tcBorders>
              <w:right w:val="double" w:sz="4" w:space="0" w:color="000000"/>
            </w:tcBorders>
          </w:tcPr>
          <w:p w14:paraId="08B4A29D" w14:textId="77777777" w:rsidR="0091435A" w:rsidRPr="003111E6" w:rsidRDefault="0091435A" w:rsidP="001719F9">
            <w:pPr>
              <w:pStyle w:val="TableParagraph"/>
              <w:spacing w:line="274" w:lineRule="exact"/>
              <w:ind w:left="97"/>
              <w:rPr>
                <w:rFonts w:asciiTheme="minorHAnsi" w:hAnsiTheme="minorHAnsi" w:cstheme="minorHAnsi"/>
                <w:b/>
                <w:color w:val="C00000"/>
              </w:rPr>
            </w:pPr>
            <w:proofErr w:type="spellStart"/>
            <w:r w:rsidRPr="003111E6">
              <w:rPr>
                <w:rFonts w:asciiTheme="minorHAnsi" w:hAnsiTheme="minorHAnsi" w:cstheme="minorHAnsi"/>
                <w:b/>
                <w:color w:val="C00000"/>
              </w:rPr>
              <w:t>Proposte</w:t>
            </w:r>
            <w:proofErr w:type="spellEnd"/>
            <w:r w:rsidRPr="003111E6">
              <w:rPr>
                <w:rFonts w:asciiTheme="minorHAnsi" w:hAnsiTheme="minorHAnsi" w:cstheme="minorHAnsi"/>
                <w:b/>
                <w:color w:val="C00000"/>
                <w:spacing w:val="-6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color w:val="C00000"/>
                <w:spacing w:val="-2"/>
              </w:rPr>
              <w:t>migliorative</w:t>
            </w:r>
            <w:proofErr w:type="spellEnd"/>
          </w:p>
          <w:p w14:paraId="14CF089A" w14:textId="77777777" w:rsidR="0091435A" w:rsidRPr="003111E6" w:rsidRDefault="0091435A" w:rsidP="001719F9">
            <w:pPr>
              <w:pStyle w:val="TableParagraph"/>
              <w:tabs>
                <w:tab w:val="left" w:pos="631"/>
                <w:tab w:val="left" w:pos="2351"/>
                <w:tab w:val="left" w:pos="3471"/>
                <w:tab w:val="left" w:pos="4670"/>
                <w:tab w:val="left" w:pos="6150"/>
                <w:tab w:val="left" w:pos="6550"/>
                <w:tab w:val="left" w:pos="7003"/>
                <w:tab w:val="left" w:pos="7667"/>
              </w:tabs>
              <w:ind w:left="97" w:righ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111E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La</w:t>
            </w:r>
            <w:r w:rsidRPr="003111E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3111E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Commissione</w:t>
            </w:r>
            <w:proofErr w:type="spellEnd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3111E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valuterà</w:t>
            </w:r>
            <w:proofErr w:type="spellEnd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3111E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proposte</w:t>
            </w:r>
            <w:proofErr w:type="spellEnd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3111E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migliorative</w:t>
            </w:r>
            <w:proofErr w:type="spellEnd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111E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e</w:t>
            </w:r>
            <w:r w:rsidRPr="003111E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111E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la</w:t>
            </w:r>
            <w:r w:rsidRPr="003111E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111E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loro</w:t>
            </w:r>
            <w:r w:rsidRPr="003111E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3111E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ricaduta</w:t>
            </w:r>
            <w:proofErr w:type="spellEnd"/>
            <w:r w:rsidRPr="003111E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sull’organizzazione</w:t>
            </w:r>
            <w:proofErr w:type="spellEnd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sulla</w:t>
            </w:r>
            <w:proofErr w:type="spellEnd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qualità</w:t>
            </w:r>
            <w:proofErr w:type="spellEnd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 xml:space="preserve"> del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servizio</w:t>
            </w:r>
            <w:proofErr w:type="spellEnd"/>
          </w:p>
          <w:p w14:paraId="6589ABD3" w14:textId="77777777" w:rsidR="0091435A" w:rsidRPr="003111E6" w:rsidRDefault="0091435A" w:rsidP="001719F9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  <w:r w:rsidRPr="003111E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max</w:t>
            </w:r>
            <w:r w:rsidRPr="003111E6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6</w:t>
            </w:r>
          </w:p>
        </w:tc>
      </w:tr>
      <w:tr w:rsidR="0091435A" w:rsidRPr="003111E6" w14:paraId="1D6AFCCA" w14:textId="77777777" w:rsidTr="001719F9">
        <w:trPr>
          <w:trHeight w:val="3377"/>
        </w:trPr>
        <w:tc>
          <w:tcPr>
            <w:tcW w:w="939" w:type="dxa"/>
            <w:tcBorders>
              <w:bottom w:val="single" w:sz="4" w:space="0" w:color="auto"/>
            </w:tcBorders>
          </w:tcPr>
          <w:p w14:paraId="05D229EC" w14:textId="77777777" w:rsidR="0091435A" w:rsidRPr="003111E6" w:rsidRDefault="0091435A" w:rsidP="001719F9">
            <w:pPr>
              <w:pStyle w:val="TableParagraph"/>
              <w:spacing w:before="140"/>
              <w:ind w:left="276" w:right="298"/>
              <w:jc w:val="center"/>
              <w:rPr>
                <w:rFonts w:asciiTheme="minorHAnsi" w:hAnsiTheme="minorHAnsi" w:cstheme="minorHAnsi"/>
                <w:b/>
                <w:i/>
                <w:color w:val="C00000"/>
              </w:rPr>
            </w:pPr>
            <w:r w:rsidRPr="003111E6">
              <w:rPr>
                <w:rFonts w:asciiTheme="minorHAnsi" w:hAnsiTheme="minorHAnsi" w:cstheme="minorHAnsi"/>
                <w:b/>
                <w:i/>
                <w:color w:val="C00000"/>
                <w:spacing w:val="-5"/>
              </w:rPr>
              <w:t>g)</w:t>
            </w:r>
          </w:p>
        </w:tc>
        <w:tc>
          <w:tcPr>
            <w:tcW w:w="8673" w:type="dxa"/>
            <w:tcBorders>
              <w:bottom w:val="single" w:sz="4" w:space="0" w:color="auto"/>
              <w:right w:val="double" w:sz="4" w:space="0" w:color="000000"/>
            </w:tcBorders>
          </w:tcPr>
          <w:p w14:paraId="6A9EFF0D" w14:textId="77777777" w:rsidR="0091435A" w:rsidRPr="003111E6" w:rsidRDefault="0091435A" w:rsidP="001719F9">
            <w:pPr>
              <w:pStyle w:val="TableParagraph"/>
              <w:spacing w:line="274" w:lineRule="exact"/>
              <w:ind w:left="97"/>
              <w:rPr>
                <w:rFonts w:asciiTheme="minorHAnsi" w:hAnsiTheme="minorHAnsi" w:cstheme="minorHAnsi"/>
                <w:b/>
                <w:color w:val="C00000"/>
              </w:rPr>
            </w:pPr>
            <w:proofErr w:type="spellStart"/>
            <w:r w:rsidRPr="003111E6">
              <w:rPr>
                <w:rFonts w:asciiTheme="minorHAnsi" w:hAnsiTheme="minorHAnsi" w:cstheme="minorHAnsi"/>
                <w:b/>
                <w:color w:val="C00000"/>
              </w:rPr>
              <w:t>Possesso</w:t>
            </w:r>
            <w:proofErr w:type="spellEnd"/>
            <w:r w:rsidRPr="003111E6">
              <w:rPr>
                <w:rFonts w:asciiTheme="minorHAnsi" w:hAnsiTheme="minorHAnsi" w:cstheme="minorHAnsi"/>
                <w:b/>
                <w:color w:val="C00000"/>
                <w:spacing w:val="-6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color w:val="C00000"/>
              </w:rPr>
              <w:t>del</w:t>
            </w:r>
            <w:r w:rsidRPr="003111E6">
              <w:rPr>
                <w:rFonts w:asciiTheme="minorHAnsi" w:hAnsiTheme="minorHAnsi" w:cstheme="minorHAnsi"/>
                <w:b/>
                <w:color w:val="C00000"/>
                <w:spacing w:val="-4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color w:val="C00000"/>
              </w:rPr>
              <w:t>concorrente</w:t>
            </w:r>
            <w:proofErr w:type="spellEnd"/>
            <w:r w:rsidRPr="003111E6">
              <w:rPr>
                <w:rFonts w:asciiTheme="minorHAnsi" w:hAnsiTheme="minorHAnsi" w:cstheme="minorHAnsi"/>
                <w:b/>
                <w:color w:val="C00000"/>
                <w:spacing w:val="-4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color w:val="C00000"/>
              </w:rPr>
              <w:t>di</w:t>
            </w:r>
            <w:r w:rsidRPr="003111E6">
              <w:rPr>
                <w:rFonts w:asciiTheme="minorHAnsi" w:hAnsiTheme="minorHAnsi" w:cstheme="minorHAnsi"/>
                <w:b/>
                <w:color w:val="C00000"/>
                <w:spacing w:val="-3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color w:val="C00000"/>
              </w:rPr>
              <w:t>certificazioni</w:t>
            </w:r>
            <w:proofErr w:type="spellEnd"/>
            <w:r w:rsidRPr="003111E6">
              <w:rPr>
                <w:rFonts w:asciiTheme="minorHAnsi" w:hAnsiTheme="minorHAnsi" w:cstheme="minorHAnsi"/>
                <w:b/>
                <w:color w:val="C00000"/>
                <w:spacing w:val="-1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color w:val="C00000"/>
              </w:rPr>
              <w:t>di</w:t>
            </w:r>
            <w:r w:rsidRPr="003111E6">
              <w:rPr>
                <w:rFonts w:asciiTheme="minorHAnsi" w:hAnsiTheme="minorHAnsi" w:cstheme="minorHAnsi"/>
                <w:b/>
                <w:color w:val="C00000"/>
                <w:spacing w:val="-3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color w:val="C00000"/>
                <w:spacing w:val="-2"/>
              </w:rPr>
              <w:t>qualità</w:t>
            </w:r>
            <w:proofErr w:type="spellEnd"/>
          </w:p>
          <w:p w14:paraId="70AB7807" w14:textId="77777777" w:rsidR="0091435A" w:rsidRPr="003111E6" w:rsidRDefault="0091435A" w:rsidP="001719F9">
            <w:pPr>
              <w:pStyle w:val="TableParagraph"/>
              <w:spacing w:before="161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3111E6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concorrente</w:t>
            </w:r>
            <w:proofErr w:type="spellEnd"/>
            <w:r w:rsidRPr="003111E6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riceverà</w:t>
            </w:r>
            <w:proofErr w:type="spellEnd"/>
            <w:r w:rsidRPr="003111E6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111E6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punto</w:t>
            </w:r>
            <w:r w:rsidRPr="003111E6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3111E6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ognuna</w:t>
            </w:r>
            <w:proofErr w:type="spellEnd"/>
            <w:r w:rsidRPr="003111E6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delle</w:t>
            </w:r>
            <w:r w:rsidRPr="003111E6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seguenti</w:t>
            </w:r>
            <w:proofErr w:type="spellEnd"/>
            <w:r w:rsidRPr="003111E6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certificazioni</w:t>
            </w:r>
            <w:proofErr w:type="spellEnd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111E6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sz w:val="20"/>
                <w:szCs w:val="20"/>
              </w:rPr>
              <w:t xml:space="preserve">se </w:t>
            </w:r>
            <w:proofErr w:type="spellStart"/>
            <w:r w:rsidRPr="003111E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posseduta</w:t>
            </w:r>
            <w:proofErr w:type="spellEnd"/>
            <w:r w:rsidRPr="003111E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  <w:p w14:paraId="7D288A5E" w14:textId="77777777" w:rsidR="0091435A" w:rsidRPr="003111E6" w:rsidRDefault="0091435A" w:rsidP="0091435A">
            <w:pPr>
              <w:pStyle w:val="TableParagraph"/>
              <w:numPr>
                <w:ilvl w:val="0"/>
                <w:numId w:val="1"/>
              </w:numPr>
              <w:spacing w:before="0" w:line="268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ISO</w:t>
            </w:r>
            <w:r w:rsidRPr="003111E6">
              <w:rPr>
                <w:rFonts w:asciiTheme="minorHAnsi" w:hAnsiTheme="minorHAnsi" w:cstheme="minorHAnsi"/>
                <w:b/>
                <w:spacing w:val="29"/>
                <w:sz w:val="20"/>
                <w:szCs w:val="20"/>
              </w:rPr>
              <w:t xml:space="preserve">  </w:t>
            </w:r>
            <w:r w:rsidRPr="003111E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9001</w:t>
            </w:r>
          </w:p>
          <w:p w14:paraId="175132A9" w14:textId="77777777" w:rsidR="0091435A" w:rsidRPr="003111E6" w:rsidRDefault="0091435A" w:rsidP="0091435A">
            <w:pPr>
              <w:pStyle w:val="TableParagraph"/>
              <w:numPr>
                <w:ilvl w:val="0"/>
                <w:numId w:val="1"/>
              </w:numPr>
              <w:spacing w:before="0" w:line="268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ISO</w:t>
            </w:r>
            <w:r w:rsidRPr="003111E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14001</w:t>
            </w:r>
            <w:r w:rsidRPr="003111E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3111E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EMAS</w:t>
            </w:r>
          </w:p>
          <w:p w14:paraId="21113046" w14:textId="77777777" w:rsidR="0091435A" w:rsidRPr="003111E6" w:rsidRDefault="0091435A" w:rsidP="0091435A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</w:tabs>
              <w:spacing w:before="0" w:line="268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ISO</w:t>
            </w:r>
            <w:r w:rsidRPr="003111E6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22000</w:t>
            </w:r>
            <w:r w:rsidRPr="003111E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Sistema</w:t>
            </w:r>
            <w:r w:rsidRPr="003111E6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3111E6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gestione</w:t>
            </w:r>
            <w:proofErr w:type="spellEnd"/>
            <w:r w:rsidRPr="003111E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per</w:t>
            </w:r>
            <w:r w:rsidRPr="003111E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Pr="003111E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sicurezza</w:t>
            </w:r>
            <w:proofErr w:type="spellEnd"/>
            <w:r w:rsidRPr="003111E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alimentare</w:t>
            </w:r>
            <w:proofErr w:type="spellEnd"/>
          </w:p>
          <w:p w14:paraId="2B75ADB8" w14:textId="77777777" w:rsidR="0091435A" w:rsidRPr="003111E6" w:rsidRDefault="0091435A" w:rsidP="0091435A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</w:tabs>
              <w:spacing w:before="0" w:line="269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ISO</w:t>
            </w:r>
            <w:r w:rsidRPr="003111E6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45001</w:t>
            </w:r>
            <w:r w:rsidRPr="003111E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Sistema</w:t>
            </w:r>
            <w:r w:rsidRPr="003111E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3111E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gestione</w:t>
            </w:r>
            <w:proofErr w:type="spellEnd"/>
            <w:r w:rsidRPr="003111E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salute</w:t>
            </w:r>
            <w:r w:rsidRPr="003111E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3111E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sicurezza</w:t>
            </w:r>
            <w:proofErr w:type="spellEnd"/>
            <w:r w:rsidRPr="003111E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sul</w:t>
            </w:r>
            <w:proofErr w:type="spellEnd"/>
            <w:r w:rsidRPr="003111E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lavoro</w:t>
            </w:r>
            <w:proofErr w:type="spellEnd"/>
          </w:p>
          <w:p w14:paraId="5C963FD6" w14:textId="77777777" w:rsidR="0091435A" w:rsidRPr="003111E6" w:rsidRDefault="0091435A" w:rsidP="001719F9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1BE656" w14:textId="77777777" w:rsidR="0091435A" w:rsidRPr="003111E6" w:rsidRDefault="0091435A" w:rsidP="001719F9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  <w:r w:rsidRPr="003111E6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max</w:t>
            </w:r>
            <w:r w:rsidRPr="003111E6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111E6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3111E6">
              <w:rPr>
                <w:rFonts w:asciiTheme="minorHAnsi" w:hAnsiTheme="minorHAnsi" w:cstheme="minorHAnsi"/>
                <w:b/>
                <w:spacing w:val="65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uno</w:t>
            </w:r>
            <w:r w:rsidRPr="003111E6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per</w:t>
            </w:r>
            <w:r w:rsidRPr="003111E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sz w:val="20"/>
                <w:szCs w:val="20"/>
              </w:rPr>
              <w:t>singola</w:t>
            </w:r>
            <w:proofErr w:type="spellEnd"/>
            <w:r w:rsidRPr="003111E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certificazione</w:t>
            </w:r>
            <w:proofErr w:type="spellEnd"/>
          </w:p>
          <w:p w14:paraId="486032CE" w14:textId="77777777" w:rsidR="0091435A" w:rsidRPr="003111E6" w:rsidRDefault="0091435A" w:rsidP="001719F9">
            <w:pPr>
              <w:pStyle w:val="TableParagraph"/>
              <w:spacing w:before="159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3111E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caso</w:t>
            </w:r>
            <w:proofErr w:type="spellEnd"/>
            <w:r w:rsidRPr="003111E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111E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partecipazione</w:t>
            </w:r>
            <w:proofErr w:type="spellEnd"/>
            <w:r w:rsidRPr="003111E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come</w:t>
            </w:r>
            <w:r w:rsidRPr="003111E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RTI,</w:t>
            </w:r>
            <w:r w:rsidRPr="003111E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111E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certificazione</w:t>
            </w:r>
            <w:proofErr w:type="spellEnd"/>
            <w:r w:rsidRPr="003111E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proofErr w:type="spellEnd"/>
            <w:r w:rsidRPr="003111E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essere</w:t>
            </w:r>
            <w:proofErr w:type="spellEnd"/>
            <w:r w:rsidRPr="003111E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posseduta</w:t>
            </w:r>
            <w:proofErr w:type="spellEnd"/>
            <w:r w:rsidRPr="003111E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111E6">
              <w:rPr>
                <w:rFonts w:asciiTheme="minorHAnsi" w:hAnsiTheme="minorHAnsi" w:cstheme="minorHAnsi"/>
                <w:sz w:val="20"/>
                <w:szCs w:val="20"/>
              </w:rPr>
              <w:t xml:space="preserve">da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ciascun</w:t>
            </w:r>
            <w:proofErr w:type="spellEnd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membro</w:t>
            </w:r>
            <w:proofErr w:type="spellEnd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dell’RTI</w:t>
            </w:r>
            <w:proofErr w:type="spellEnd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D89E034" w14:textId="77777777" w:rsidR="0091435A" w:rsidRPr="003111E6" w:rsidRDefault="0091435A" w:rsidP="001719F9">
            <w:pPr>
              <w:pStyle w:val="TableParagraph"/>
              <w:spacing w:before="160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111E6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caso</w:t>
            </w:r>
            <w:proofErr w:type="spellEnd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partecipazione</w:t>
            </w:r>
            <w:proofErr w:type="spellEnd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consorzi</w:t>
            </w:r>
            <w:proofErr w:type="spellEnd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 xml:space="preserve"> la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certificazione</w:t>
            </w:r>
            <w:proofErr w:type="spellEnd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dovrà</w:t>
            </w:r>
            <w:proofErr w:type="spellEnd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essere</w:t>
            </w:r>
            <w:proofErr w:type="spellEnd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posseduta</w:t>
            </w:r>
            <w:proofErr w:type="spellEnd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dalle</w:t>
            </w:r>
            <w:proofErr w:type="spellEnd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consorziate</w:t>
            </w:r>
            <w:proofErr w:type="spellEnd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 xml:space="preserve"> indicate come </w:t>
            </w:r>
            <w:proofErr w:type="spellStart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esecutrici</w:t>
            </w:r>
            <w:proofErr w:type="spellEnd"/>
            <w:r w:rsidRPr="003111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1435A" w:rsidRPr="003111E6" w14:paraId="517E35C2" w14:textId="77777777" w:rsidTr="001719F9">
        <w:trPr>
          <w:trHeight w:val="47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09951" w14:textId="77777777" w:rsidR="0091435A" w:rsidRPr="003111E6" w:rsidRDefault="0091435A" w:rsidP="001719F9">
            <w:pPr>
              <w:pStyle w:val="TableParagraph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7A49" w14:textId="77777777" w:rsidR="0091435A" w:rsidRPr="003111E6" w:rsidRDefault="0091435A" w:rsidP="001719F9">
            <w:pPr>
              <w:pStyle w:val="TableParagraph"/>
              <w:tabs>
                <w:tab w:val="left" w:pos="4566"/>
              </w:tabs>
              <w:ind w:left="97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3111E6">
              <w:rPr>
                <w:rFonts w:asciiTheme="minorHAnsi" w:hAnsiTheme="minorHAnsi" w:cstheme="minorHAnsi"/>
                <w:b/>
                <w:color w:val="C00000"/>
                <w:spacing w:val="-2"/>
                <w:sz w:val="24"/>
                <w:szCs w:val="24"/>
              </w:rPr>
              <w:t>TOTALE</w:t>
            </w:r>
            <w:r w:rsidRPr="003111E6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ab/>
              <w:t>Punti</w:t>
            </w:r>
            <w:r w:rsidRPr="003111E6">
              <w:rPr>
                <w:rFonts w:asciiTheme="minorHAnsi" w:hAnsiTheme="minorHAnsi" w:cstheme="minorHAnsi"/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3111E6">
              <w:rPr>
                <w:rFonts w:asciiTheme="minorHAnsi" w:hAnsiTheme="minorHAnsi" w:cstheme="minorHAnsi"/>
                <w:b/>
                <w:color w:val="C00000"/>
                <w:spacing w:val="-7"/>
                <w:sz w:val="24"/>
                <w:szCs w:val="24"/>
              </w:rPr>
              <w:t>80</w:t>
            </w:r>
          </w:p>
        </w:tc>
      </w:tr>
    </w:tbl>
    <w:p w14:paraId="71E13B66" w14:textId="77777777" w:rsidR="0091435A" w:rsidRDefault="0091435A" w:rsidP="0091435A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</w:p>
    <w:p w14:paraId="1687FF65" w14:textId="77777777" w:rsidR="00956738" w:rsidRDefault="00956738"/>
    <w:sectPr w:rsidR="00956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D3015"/>
    <w:multiLevelType w:val="hybridMultilevel"/>
    <w:tmpl w:val="A47E248E"/>
    <w:lvl w:ilvl="0" w:tplc="9EC0C14E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7EEAB9C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2" w:tplc="0D6E9C86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3" w:tplc="36AA7616">
      <w:numFmt w:val="bullet"/>
      <w:lvlText w:val="•"/>
      <w:lvlJc w:val="left"/>
      <w:pPr>
        <w:ind w:left="3166" w:hanging="360"/>
      </w:pPr>
      <w:rPr>
        <w:rFonts w:hint="default"/>
        <w:lang w:val="it-IT" w:eastAsia="en-US" w:bidi="ar-SA"/>
      </w:rPr>
    </w:lvl>
    <w:lvl w:ilvl="4" w:tplc="AC5CD19E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 w:tplc="1DF8119A">
      <w:numFmt w:val="bullet"/>
      <w:lvlText w:val="•"/>
      <w:lvlJc w:val="left"/>
      <w:pPr>
        <w:ind w:left="4731" w:hanging="360"/>
      </w:pPr>
      <w:rPr>
        <w:rFonts w:hint="default"/>
        <w:lang w:val="it-IT" w:eastAsia="en-US" w:bidi="ar-SA"/>
      </w:rPr>
    </w:lvl>
    <w:lvl w:ilvl="6" w:tplc="C28E3FE8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7" w:tplc="3CC6FA12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8" w:tplc="1A7EC10A">
      <w:numFmt w:val="bullet"/>
      <w:lvlText w:val="•"/>
      <w:lvlJc w:val="left"/>
      <w:pPr>
        <w:ind w:left="707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D143C70"/>
    <w:multiLevelType w:val="hybridMultilevel"/>
    <w:tmpl w:val="961AE884"/>
    <w:lvl w:ilvl="0" w:tplc="C6B6B5A0">
      <w:numFmt w:val="bullet"/>
      <w:lvlText w:val=""/>
      <w:lvlJc w:val="left"/>
      <w:pPr>
        <w:ind w:left="51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C18DDB2">
      <w:numFmt w:val="bullet"/>
      <w:lvlText w:val="•"/>
      <w:lvlJc w:val="left"/>
      <w:pPr>
        <w:ind w:left="1332" w:hanging="284"/>
      </w:pPr>
      <w:rPr>
        <w:rFonts w:hint="default"/>
        <w:lang w:val="it-IT" w:eastAsia="en-US" w:bidi="ar-SA"/>
      </w:rPr>
    </w:lvl>
    <w:lvl w:ilvl="2" w:tplc="B3926DC4">
      <w:numFmt w:val="bullet"/>
      <w:lvlText w:val="•"/>
      <w:lvlJc w:val="left"/>
      <w:pPr>
        <w:ind w:left="2144" w:hanging="284"/>
      </w:pPr>
      <w:rPr>
        <w:rFonts w:hint="default"/>
        <w:lang w:val="it-IT" w:eastAsia="en-US" w:bidi="ar-SA"/>
      </w:rPr>
    </w:lvl>
    <w:lvl w:ilvl="3" w:tplc="5268DF40">
      <w:numFmt w:val="bullet"/>
      <w:lvlText w:val="•"/>
      <w:lvlJc w:val="left"/>
      <w:pPr>
        <w:ind w:left="2956" w:hanging="284"/>
      </w:pPr>
      <w:rPr>
        <w:rFonts w:hint="default"/>
        <w:lang w:val="it-IT" w:eastAsia="en-US" w:bidi="ar-SA"/>
      </w:rPr>
    </w:lvl>
    <w:lvl w:ilvl="4" w:tplc="313E8FB0">
      <w:numFmt w:val="bullet"/>
      <w:lvlText w:val="•"/>
      <w:lvlJc w:val="left"/>
      <w:pPr>
        <w:ind w:left="3769" w:hanging="284"/>
      </w:pPr>
      <w:rPr>
        <w:rFonts w:hint="default"/>
        <w:lang w:val="it-IT" w:eastAsia="en-US" w:bidi="ar-SA"/>
      </w:rPr>
    </w:lvl>
    <w:lvl w:ilvl="5" w:tplc="E5B03B0C">
      <w:numFmt w:val="bullet"/>
      <w:lvlText w:val="•"/>
      <w:lvlJc w:val="left"/>
      <w:pPr>
        <w:ind w:left="4581" w:hanging="284"/>
      </w:pPr>
      <w:rPr>
        <w:rFonts w:hint="default"/>
        <w:lang w:val="it-IT" w:eastAsia="en-US" w:bidi="ar-SA"/>
      </w:rPr>
    </w:lvl>
    <w:lvl w:ilvl="6" w:tplc="C1FC7654">
      <w:numFmt w:val="bullet"/>
      <w:lvlText w:val="•"/>
      <w:lvlJc w:val="left"/>
      <w:pPr>
        <w:ind w:left="5393" w:hanging="284"/>
      </w:pPr>
      <w:rPr>
        <w:rFonts w:hint="default"/>
        <w:lang w:val="it-IT" w:eastAsia="en-US" w:bidi="ar-SA"/>
      </w:rPr>
    </w:lvl>
    <w:lvl w:ilvl="7" w:tplc="EDDE16F6">
      <w:numFmt w:val="bullet"/>
      <w:lvlText w:val="•"/>
      <w:lvlJc w:val="left"/>
      <w:pPr>
        <w:ind w:left="6206" w:hanging="284"/>
      </w:pPr>
      <w:rPr>
        <w:rFonts w:hint="default"/>
        <w:lang w:val="it-IT" w:eastAsia="en-US" w:bidi="ar-SA"/>
      </w:rPr>
    </w:lvl>
    <w:lvl w:ilvl="8" w:tplc="27FC55CA">
      <w:numFmt w:val="bullet"/>
      <w:lvlText w:val="•"/>
      <w:lvlJc w:val="left"/>
      <w:pPr>
        <w:ind w:left="7018" w:hanging="284"/>
      </w:pPr>
      <w:rPr>
        <w:rFonts w:hint="default"/>
        <w:lang w:val="it-IT" w:eastAsia="en-US" w:bidi="ar-SA"/>
      </w:rPr>
    </w:lvl>
  </w:abstractNum>
  <w:num w:numId="1" w16cid:durableId="2054887266">
    <w:abstractNumId w:val="1"/>
  </w:num>
  <w:num w:numId="2" w16cid:durableId="3862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5A"/>
    <w:rsid w:val="00594365"/>
    <w:rsid w:val="0091435A"/>
    <w:rsid w:val="00956738"/>
    <w:rsid w:val="00A72CEA"/>
    <w:rsid w:val="00B9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989D"/>
  <w15:chartTrackingRefBased/>
  <w15:docId w15:val="{34C5ECD9-7A80-4837-8CD3-7C479EAE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43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1435A"/>
    <w:pPr>
      <w:spacing w:before="1"/>
      <w:ind w:left="-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Piantini</dc:creator>
  <cp:keywords/>
  <dc:description/>
  <cp:lastModifiedBy>Francesco Piantini</cp:lastModifiedBy>
  <cp:revision>1</cp:revision>
  <dcterms:created xsi:type="dcterms:W3CDTF">2024-12-23T11:58:00Z</dcterms:created>
  <dcterms:modified xsi:type="dcterms:W3CDTF">2024-12-23T12:03:00Z</dcterms:modified>
</cp:coreProperties>
</file>