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6A" w14:textId="67013852" w:rsidR="001C4FCD" w:rsidRPr="007746CB" w:rsidRDefault="004D796A" w:rsidP="004D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24"/>
          <w:szCs w:val="24"/>
        </w:rPr>
      </w:pPr>
      <w:bookmarkStart w:id="0" w:name="_Hlk198622606"/>
      <w:bookmarkStart w:id="1" w:name="_Hlk202341480"/>
      <w:r w:rsidRPr="007746CB">
        <w:rPr>
          <w:rFonts w:ascii="Helvetica" w:hAnsi="Helvetica"/>
          <w:b/>
          <w:bCs/>
          <w:color w:val="C00000"/>
          <w:sz w:val="24"/>
          <w:szCs w:val="24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17504AE8" w14:textId="77777777" w:rsidR="008B68E6" w:rsidRPr="007746CB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16"/>
          <w:szCs w:val="16"/>
        </w:rPr>
      </w:pPr>
    </w:p>
    <w:bookmarkEnd w:id="1"/>
    <w:p w14:paraId="4132818A" w14:textId="77777777" w:rsidR="005856C0" w:rsidRPr="007746CB" w:rsidRDefault="005856C0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7746CB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DICHIARAZIONI SUI SEGRETI TECNICO COMMERCIALI </w:t>
      </w:r>
    </w:p>
    <w:p w14:paraId="21D5463C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12FC8257" w14:textId="77777777" w:rsidR="007746CB" w:rsidRPr="00FC6BCA" w:rsidRDefault="007746CB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0DF43B26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 C.F. ________________ nato/a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__________________ il ________________ nella sua qualità di </w:t>
      </w:r>
      <w:r w:rsidRPr="007746CB">
        <w:rPr>
          <w:rFonts w:asciiTheme="minorHAnsi" w:hAnsiTheme="minorHAnsi" w:cstheme="minorHAnsi"/>
          <w:i/>
          <w:sz w:val="22"/>
          <w:szCs w:val="22"/>
        </w:rPr>
        <w:t>(rappresentante legale / Procuratore)</w:t>
      </w:r>
      <w:r w:rsidRPr="007746CB">
        <w:rPr>
          <w:rFonts w:asciiTheme="minorHAnsi" w:hAnsiTheme="minorHAnsi" w:cstheme="minorHAnsi"/>
          <w:sz w:val="22"/>
          <w:szCs w:val="22"/>
        </w:rPr>
        <w:t xml:space="preserve"> _____________________________ dell'impresa _____________________________, con sede legale in _____________________ Via ______________________________ CAP_________, Codice Fiscale _______________, Partita I.V.A. __________, PEC __________________________</w:t>
      </w:r>
    </w:p>
    <w:p w14:paraId="6D8DE1FD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[</w:t>
      </w:r>
      <w:r w:rsidRPr="007746CB">
        <w:rPr>
          <w:rFonts w:asciiTheme="minorHAnsi" w:hAnsiTheme="minorHAnsi" w:cstheme="minorHAnsi"/>
          <w:i/>
          <w:sz w:val="22"/>
          <w:szCs w:val="22"/>
        </w:rPr>
        <w:t>da ripetere per ciascun offerente</w:t>
      </w:r>
      <w:r w:rsidRPr="007746CB">
        <w:rPr>
          <w:rFonts w:asciiTheme="minorHAnsi" w:hAnsiTheme="minorHAnsi" w:cstheme="minorHAnsi"/>
          <w:sz w:val="22"/>
          <w:szCs w:val="22"/>
        </w:rPr>
        <w:t>]</w:t>
      </w:r>
    </w:p>
    <w:p w14:paraId="7723A829" w14:textId="77777777" w:rsidR="005856C0" w:rsidRPr="007746CB" w:rsidRDefault="005856C0" w:rsidP="005856C0">
      <w:pPr>
        <w:autoSpaceDE w:val="0"/>
        <w:autoSpaceDN w:val="0"/>
        <w:adjustRightInd w:val="0"/>
        <w:spacing w:before="240" w:line="240" w:lineRule="exac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746CB">
        <w:rPr>
          <w:rFonts w:asciiTheme="minorHAnsi" w:hAnsiTheme="minorHAnsi" w:cstheme="minorHAnsi"/>
          <w:b/>
          <w:bCs/>
          <w:sz w:val="36"/>
          <w:szCs w:val="36"/>
        </w:rPr>
        <w:t xml:space="preserve">DICHIARA </w:t>
      </w:r>
    </w:p>
    <w:p w14:paraId="2DF71379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6CB">
        <w:rPr>
          <w:rFonts w:asciiTheme="minorHAnsi" w:hAnsiTheme="minorHAnsi" w:cstheme="minorHAnsi"/>
          <w:b/>
          <w:bCs/>
          <w:sz w:val="22"/>
          <w:szCs w:val="22"/>
        </w:rPr>
        <w:t>[D I C H I A R A N O]</w:t>
      </w:r>
    </w:p>
    <w:p w14:paraId="5860B84F" w14:textId="77777777" w:rsidR="007746CB" w:rsidRDefault="007746CB" w:rsidP="005856C0">
      <w:pPr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2D60E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□ la </w:t>
      </w:r>
      <w:r w:rsidRPr="007746CB">
        <w:rPr>
          <w:rFonts w:asciiTheme="minorHAnsi" w:hAnsiTheme="minorHAnsi" w:cstheme="minorHAnsi"/>
          <w:b/>
          <w:sz w:val="22"/>
          <w:szCs w:val="22"/>
        </w:rPr>
        <w:t>non sussistenza</w:t>
      </w:r>
      <w:r w:rsidRPr="007746CB">
        <w:rPr>
          <w:rFonts w:asciiTheme="minorHAnsi" w:hAnsiTheme="minorHAnsi" w:cstheme="minorHAnsi"/>
          <w:sz w:val="22"/>
          <w:szCs w:val="22"/>
        </w:rPr>
        <w:t xml:space="preserve"> nell’ambito dell’offerta tecnica di informazioni che costituiscono segreti tecnici o commerciali, 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 ed autorizza IIT, qualora un partecipante alla gara eserciti la facoltà di “accesso agli atti”, a rilasciare copia di tutta la documentazione presentata per la partecipazione alla gara;</w:t>
      </w:r>
    </w:p>
    <w:p w14:paraId="39CAD3C4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52AE9A2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746CB">
        <w:rPr>
          <w:rFonts w:asciiTheme="minorHAnsi" w:hAnsiTheme="minorHAnsi" w:cstheme="minorHAnsi"/>
          <w:i/>
          <w:sz w:val="22"/>
          <w:szCs w:val="22"/>
        </w:rPr>
        <w:t>Oppure</w:t>
      </w:r>
    </w:p>
    <w:p w14:paraId="4A51C71D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508684" w14:textId="77777777" w:rsidR="005856C0" w:rsidRPr="007746CB" w:rsidRDefault="005856C0" w:rsidP="005856C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□ </w:t>
      </w:r>
      <w:r w:rsidRPr="007746CB">
        <w:rPr>
          <w:rFonts w:asciiTheme="minorHAnsi" w:hAnsiTheme="minorHAnsi" w:cstheme="minorHAnsi"/>
          <w:b/>
          <w:sz w:val="22"/>
          <w:szCs w:val="22"/>
        </w:rPr>
        <w:t>la sussistenza</w:t>
      </w:r>
      <w:r w:rsidRPr="007746CB">
        <w:rPr>
          <w:rFonts w:asciiTheme="minorHAnsi" w:hAnsiTheme="minorHAnsi" w:cstheme="minorHAnsi"/>
          <w:sz w:val="22"/>
          <w:szCs w:val="22"/>
        </w:rPr>
        <w:t xml:space="preserve"> nell’ambito dell’offerta tecnica di informazioni che costituiscono segreti tecnici o commerciali, 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63/2023 quali </w:t>
      </w:r>
      <w:r w:rsidRPr="007746CB">
        <w:rPr>
          <w:rFonts w:asciiTheme="minorHAnsi" w:hAnsiTheme="minorHAnsi" w:cstheme="minorHAnsi"/>
          <w:b/>
          <w:sz w:val="22"/>
          <w:szCs w:val="22"/>
        </w:rPr>
        <w:t>(</w:t>
      </w:r>
      <w:r w:rsidRPr="007746CB">
        <w:rPr>
          <w:rFonts w:asciiTheme="minorHAnsi" w:hAnsiTheme="minorHAnsi" w:cstheme="minorHAnsi"/>
          <w:b/>
          <w:sz w:val="22"/>
          <w:szCs w:val="22"/>
          <w:u w:val="single"/>
        </w:rPr>
        <w:t xml:space="preserve">indicare n. pagg., sezioni precise, parti e riferimenti specifici della documentazione. </w:t>
      </w:r>
      <w:r w:rsidRPr="007746CB">
        <w:rPr>
          <w:rFonts w:asciiTheme="minorHAnsi" w:hAnsiTheme="minorHAnsi" w:cstheme="minorHAnsi"/>
          <w:b/>
          <w:sz w:val="22"/>
          <w:szCs w:val="22"/>
        </w:rPr>
        <w:t>Non si riterranno sufficienti enunciazioni generiche quali, a titolo esemplificativo non esaustivo, “tutto il contenuto dell’offerta tecnica”):</w:t>
      </w:r>
    </w:p>
    <w:p w14:paraId="32454DC5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27C553E9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5830E736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6722ED1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E697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per le seguenti motivazioni (ai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36/2023) </w:t>
      </w:r>
      <w:r w:rsidRPr="007746CB">
        <w:rPr>
          <w:rFonts w:asciiTheme="minorHAnsi" w:hAnsiTheme="minorHAnsi" w:cstheme="minorHAnsi"/>
          <w:b/>
          <w:sz w:val="22"/>
          <w:szCs w:val="22"/>
        </w:rPr>
        <w:t xml:space="preserve">(evidenziare le ragioni di concreta segretezza commerciale adeguatamente “motivate e comprovate”, cioè ben circostanziate e documentate in base al caso specifico. Non si riterranno sufficienti enunciazioni generiche quali, a titolo esemplificativo non esaustivo, “segreto commerciale” “segreto tecnico” “know </w:t>
      </w:r>
      <w:proofErr w:type="spellStart"/>
      <w:r w:rsidRPr="007746CB">
        <w:rPr>
          <w:rFonts w:asciiTheme="minorHAnsi" w:hAnsiTheme="minorHAnsi" w:cstheme="minorHAnsi"/>
          <w:b/>
          <w:sz w:val="22"/>
          <w:szCs w:val="22"/>
        </w:rPr>
        <w:t>how</w:t>
      </w:r>
      <w:proofErr w:type="spellEnd"/>
      <w:r w:rsidRPr="007746CB">
        <w:rPr>
          <w:rFonts w:asciiTheme="minorHAnsi" w:hAnsiTheme="minorHAnsi" w:cstheme="minorHAnsi"/>
          <w:b/>
          <w:sz w:val="22"/>
          <w:szCs w:val="22"/>
        </w:rPr>
        <w:t xml:space="preserve"> aziendale” </w:t>
      </w:r>
      <w:proofErr w:type="spellStart"/>
      <w:r w:rsidRPr="007746CB">
        <w:rPr>
          <w:rFonts w:asciiTheme="minorHAnsi" w:hAnsiTheme="minorHAnsi" w:cstheme="minorHAnsi"/>
          <w:b/>
          <w:sz w:val="22"/>
          <w:szCs w:val="22"/>
        </w:rPr>
        <w:t>ecc</w:t>
      </w:r>
      <w:proofErr w:type="spellEnd"/>
      <w:r w:rsidRPr="007746CB">
        <w:rPr>
          <w:rFonts w:asciiTheme="minorHAnsi" w:hAnsiTheme="minorHAnsi" w:cstheme="minorHAnsi"/>
          <w:b/>
          <w:sz w:val="22"/>
          <w:szCs w:val="22"/>
        </w:rPr>
        <w:t>)</w:t>
      </w:r>
      <w:r w:rsidRPr="007746CB">
        <w:rPr>
          <w:rFonts w:asciiTheme="minorHAnsi" w:hAnsiTheme="minorHAnsi" w:cstheme="minorHAnsi"/>
          <w:sz w:val="22"/>
          <w:szCs w:val="22"/>
        </w:rPr>
        <w:t>:</w:t>
      </w:r>
    </w:p>
    <w:p w14:paraId="7250D976" w14:textId="58487A77" w:rsidR="005856C0" w:rsidRPr="007746CB" w:rsidRDefault="005856C0" w:rsidP="005856C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22B37EE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A comprova di quanto dichiarato si allega la seguente documentazione: </w:t>
      </w:r>
    </w:p>
    <w:p w14:paraId="5B182148" w14:textId="6F8F01AB" w:rsidR="005856C0" w:rsidRPr="007746CB" w:rsidRDefault="005856C0" w:rsidP="005856C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47C1BE4B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Si prende atto che, ai sensi dell’art. 35, co. 5,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 in presenza di istanze di accesso formulata da un concorrente in vista della difesa in giudizio dei propri interessi, IIT consentirà l’accesso anche alle informazioni che costituiscono segreti tecnici o commerciali, senza l’attivazione di ulteriori fasi di contraddittorio.</w:t>
      </w:r>
    </w:p>
    <w:p w14:paraId="6EAE15BD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Si prende altresì atto che, agli stessi scopi, IIT autorizzerà l’accesso alla documentazione amministrativa.  </w:t>
      </w:r>
    </w:p>
    <w:p w14:paraId="2784F357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46CB">
        <w:rPr>
          <w:rFonts w:asciiTheme="minorHAnsi" w:hAnsiTheme="minorHAnsi" w:cstheme="minorHAnsi"/>
          <w:b/>
          <w:bCs/>
          <w:sz w:val="22"/>
          <w:szCs w:val="22"/>
        </w:rPr>
        <w:t xml:space="preserve">Informativa ai sensi del Regolamento UE 2016/679: i dati sopra riportati sono prescritti dalle disposizioni vigenti ai fini del procedimento per il quale sono richiesti e verranno utilizzati esclusivamente per tale scopo. </w:t>
      </w:r>
    </w:p>
    <w:p w14:paraId="327817DD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84929" w14:textId="491FFD1D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6CB">
        <w:rPr>
          <w:rFonts w:asciiTheme="minorHAnsi" w:hAnsiTheme="minorHAnsi" w:cstheme="minorHAnsi"/>
          <w:bCs/>
          <w:sz w:val="22"/>
          <w:szCs w:val="22"/>
        </w:rPr>
        <w:t>Data</w:t>
      </w:r>
      <w:r w:rsidR="007746CB">
        <w:rPr>
          <w:rFonts w:asciiTheme="minorHAnsi" w:hAnsiTheme="minorHAnsi" w:cstheme="minorHAnsi"/>
          <w:bCs/>
          <w:sz w:val="22"/>
          <w:szCs w:val="22"/>
        </w:rPr>
        <w:t>, _______________</w:t>
      </w:r>
    </w:p>
    <w:p w14:paraId="3E5B757F" w14:textId="77777777" w:rsidR="005856C0" w:rsidRDefault="005856C0" w:rsidP="005856C0">
      <w:pPr>
        <w:pStyle w:val="Default"/>
        <w:ind w:left="7513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Firma/e </w:t>
      </w:r>
    </w:p>
    <w:p w14:paraId="1FD84831" w14:textId="6B712622" w:rsidR="007746CB" w:rsidRPr="007746CB" w:rsidRDefault="007746CB" w:rsidP="007746C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</w:t>
      </w:r>
    </w:p>
    <w:p w14:paraId="55B76D8A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856C0" w:rsidRPr="007746CB" w:rsidSect="00640716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156B0" w14:textId="77777777" w:rsidR="00534EA0" w:rsidRDefault="00534EA0">
      <w:r>
        <w:separator/>
      </w:r>
    </w:p>
  </w:endnote>
  <w:endnote w:type="continuationSeparator" w:id="0">
    <w:p w14:paraId="06014ADA" w14:textId="77777777" w:rsidR="00534EA0" w:rsidRDefault="005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Pro ExtraLight">
    <w:altName w:val="Calibri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68E012F9" w:rsidR="0016731B" w:rsidRPr="007746CB" w:rsidRDefault="007746CB" w:rsidP="007746CB">
    <w:pPr>
      <w:autoSpaceDE w:val="0"/>
      <w:autoSpaceDN w:val="0"/>
      <w:adjustRightInd w:val="0"/>
      <w:spacing w:line="240" w:lineRule="exact"/>
      <w:rPr>
        <w:rFonts w:asciiTheme="minorHAnsi" w:hAnsiTheme="minorHAnsi" w:cstheme="minorHAnsi"/>
        <w:b/>
        <w:bCs/>
        <w:sz w:val="16"/>
        <w:szCs w:val="16"/>
      </w:rPr>
    </w:pPr>
    <w:proofErr w:type="spellStart"/>
    <w:r>
      <w:rPr>
        <w:rFonts w:asciiTheme="minorHAnsi" w:hAnsiTheme="minorHAnsi" w:cstheme="minorHAnsi"/>
        <w:bCs/>
        <w:i/>
        <w:sz w:val="16"/>
        <w:szCs w:val="16"/>
      </w:rPr>
      <w:t>N.</w:t>
    </w:r>
    <w:proofErr w:type="gramStart"/>
    <w:r>
      <w:rPr>
        <w:rFonts w:asciiTheme="minorHAnsi" w:hAnsiTheme="minorHAnsi" w:cstheme="minorHAnsi"/>
        <w:bCs/>
        <w:i/>
        <w:sz w:val="16"/>
        <w:szCs w:val="16"/>
      </w:rPr>
      <w:t>B.</w:t>
    </w:r>
    <w:r w:rsidRPr="007746CB">
      <w:rPr>
        <w:rFonts w:asciiTheme="minorHAnsi" w:hAnsiTheme="minorHAnsi" w:cstheme="minorHAnsi"/>
        <w:bCs/>
        <w:i/>
        <w:sz w:val="16"/>
        <w:szCs w:val="16"/>
      </w:rPr>
      <w:t>La</w:t>
    </w:r>
    <w:proofErr w:type="spellEnd"/>
    <w:proofErr w:type="gramEnd"/>
    <w:r w:rsidRPr="007746CB">
      <w:rPr>
        <w:rFonts w:asciiTheme="minorHAnsi" w:hAnsiTheme="minorHAnsi" w:cstheme="minorHAnsi"/>
        <w:bCs/>
        <w:i/>
        <w:sz w:val="16"/>
        <w:szCs w:val="16"/>
      </w:rPr>
      <w:t xml:space="preserve"> dichiarazione dovrà essere sottoscritta dall’interessato con firma digitale di cui all’art. 1, comma 1, lett. s) del D. Lgs. n. 82/2005 del soggetto sottoscrittore.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63AC" w14:textId="77777777" w:rsidR="00534EA0" w:rsidRDefault="00534EA0">
      <w:r>
        <w:separator/>
      </w:r>
    </w:p>
  </w:footnote>
  <w:footnote w:type="continuationSeparator" w:id="0">
    <w:p w14:paraId="03657B09" w14:textId="77777777" w:rsidR="00534EA0" w:rsidRDefault="005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380FAFF9" w14:textId="7649BF14" w:rsidR="00DE1ED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</w:t>
    </w:r>
    <w:r w:rsidR="007746CB">
      <w:rPr>
        <w:rFonts w:ascii="Book Antiqua"/>
        <w:i/>
        <w:color w:val="808080" w:themeColor="background1" w:themeShade="80"/>
        <w:sz w:val="24"/>
      </w:rPr>
      <w:t>8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2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3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6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7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8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9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10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1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2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5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6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7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8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20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1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2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2179">
    <w:abstractNumId w:val="4"/>
  </w:num>
  <w:num w:numId="2" w16cid:durableId="427581577">
    <w:abstractNumId w:val="22"/>
  </w:num>
  <w:num w:numId="3" w16cid:durableId="1113091435">
    <w:abstractNumId w:val="18"/>
  </w:num>
  <w:num w:numId="4" w16cid:durableId="690179862">
    <w:abstractNumId w:val="12"/>
  </w:num>
  <w:num w:numId="5" w16cid:durableId="406391596">
    <w:abstractNumId w:val="13"/>
  </w:num>
  <w:num w:numId="6" w16cid:durableId="1386027611">
    <w:abstractNumId w:val="3"/>
  </w:num>
  <w:num w:numId="7" w16cid:durableId="1295791238">
    <w:abstractNumId w:val="14"/>
  </w:num>
  <w:num w:numId="8" w16cid:durableId="1730420233">
    <w:abstractNumId w:val="20"/>
  </w:num>
  <w:num w:numId="9" w16cid:durableId="962879962">
    <w:abstractNumId w:val="10"/>
  </w:num>
  <w:num w:numId="10" w16cid:durableId="2028746542">
    <w:abstractNumId w:val="15"/>
  </w:num>
  <w:num w:numId="11" w16cid:durableId="168445282">
    <w:abstractNumId w:val="11"/>
  </w:num>
  <w:num w:numId="12" w16cid:durableId="766853804">
    <w:abstractNumId w:val="6"/>
  </w:num>
  <w:num w:numId="13" w16cid:durableId="1926763032">
    <w:abstractNumId w:val="9"/>
  </w:num>
  <w:num w:numId="14" w16cid:durableId="852842200">
    <w:abstractNumId w:val="5"/>
  </w:num>
  <w:num w:numId="15" w16cid:durableId="782312750">
    <w:abstractNumId w:val="0"/>
  </w:num>
  <w:num w:numId="16" w16cid:durableId="1157113087">
    <w:abstractNumId w:val="21"/>
  </w:num>
  <w:num w:numId="17" w16cid:durableId="1102338648">
    <w:abstractNumId w:val="8"/>
  </w:num>
  <w:num w:numId="18" w16cid:durableId="725298783">
    <w:abstractNumId w:val="17"/>
  </w:num>
  <w:num w:numId="19" w16cid:durableId="874931673">
    <w:abstractNumId w:val="2"/>
  </w:num>
  <w:num w:numId="20" w16cid:durableId="451481791">
    <w:abstractNumId w:val="7"/>
  </w:num>
  <w:num w:numId="21" w16cid:durableId="1407075793">
    <w:abstractNumId w:val="16"/>
  </w:num>
  <w:num w:numId="22" w16cid:durableId="540825359">
    <w:abstractNumId w:val="19"/>
  </w:num>
  <w:num w:numId="23" w16cid:durableId="1811170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37053"/>
    <w:rsid w:val="0044093A"/>
    <w:rsid w:val="00476BDA"/>
    <w:rsid w:val="004B6561"/>
    <w:rsid w:val="004D796A"/>
    <w:rsid w:val="00525619"/>
    <w:rsid w:val="00534EA0"/>
    <w:rsid w:val="00565E5F"/>
    <w:rsid w:val="005679DB"/>
    <w:rsid w:val="00571050"/>
    <w:rsid w:val="005856C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746CB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3</cp:revision>
  <dcterms:created xsi:type="dcterms:W3CDTF">2025-07-02T08:31:00Z</dcterms:created>
  <dcterms:modified xsi:type="dcterms:W3CDTF">2025-07-02T08:35:00Z</dcterms:modified>
</cp:coreProperties>
</file>